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DDBD" w14:textId="77777777" w:rsidR="00D3214C" w:rsidRPr="006E6004" w:rsidRDefault="00D3214C" w:rsidP="00954AEA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  <w:sz w:val="18"/>
          <w:szCs w:val="18"/>
          <w:lang w:val="en-GB"/>
        </w:rPr>
      </w:pP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 xml:space="preserve">TERMS OF REFERENCE </w:t>
      </w:r>
    </w:p>
    <w:p w14:paraId="46D571D4" w14:textId="45792BFB" w:rsidR="00D3214C" w:rsidRPr="006E6004" w:rsidRDefault="00B95371" w:rsidP="00954AEA">
      <w:pPr>
        <w:widowControl w:val="0"/>
        <w:tabs>
          <w:tab w:val="left" w:pos="5954"/>
        </w:tabs>
        <w:spacing w:before="36" w:after="0" w:line="240" w:lineRule="auto"/>
        <w:ind w:right="4"/>
        <w:jc w:val="center"/>
        <w:rPr>
          <w:rFonts w:eastAsia="Times New Roman" w:cstheme="minorHAnsi"/>
          <w:b/>
          <w:bCs/>
          <w:w w:val="102"/>
          <w:sz w:val="18"/>
          <w:szCs w:val="18"/>
          <w:lang w:val="en-GB"/>
        </w:rPr>
      </w:pPr>
      <w:r w:rsidRPr="006E6004">
        <w:rPr>
          <w:rFonts w:eastAsia="Times New Roman" w:cstheme="minorHAnsi"/>
          <w:b/>
          <w:bCs/>
          <w:w w:val="102"/>
          <w:sz w:val="18"/>
          <w:szCs w:val="18"/>
          <w:lang w:val="en-GB"/>
        </w:rPr>
        <w:t>INFORMATION TECHNOLOG</w:t>
      </w:r>
      <w:r w:rsidR="00D748CA" w:rsidRPr="006E6004">
        <w:rPr>
          <w:rFonts w:eastAsia="Times New Roman" w:cstheme="minorHAnsi"/>
          <w:b/>
          <w:bCs/>
          <w:w w:val="102"/>
          <w:sz w:val="18"/>
          <w:szCs w:val="18"/>
          <w:lang w:val="en-GB"/>
        </w:rPr>
        <w:t>Y</w:t>
      </w:r>
      <w:r w:rsidRPr="006E6004">
        <w:rPr>
          <w:rFonts w:eastAsia="Times New Roman" w:cstheme="minorHAnsi"/>
          <w:b/>
          <w:bCs/>
          <w:w w:val="102"/>
          <w:sz w:val="18"/>
          <w:szCs w:val="18"/>
          <w:lang w:val="en-GB"/>
        </w:rPr>
        <w:t xml:space="preserve"> (IT) EXPERT </w:t>
      </w:r>
    </w:p>
    <w:p w14:paraId="158BA916" w14:textId="77777777" w:rsidR="00890F59" w:rsidRPr="006E6004" w:rsidRDefault="00D3214C" w:rsidP="00954AE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caps/>
          <w:w w:val="102"/>
          <w:sz w:val="18"/>
          <w:szCs w:val="18"/>
          <w:lang w:val="en-GB"/>
        </w:rPr>
      </w:pPr>
      <w:r w:rsidRPr="006E6004">
        <w:rPr>
          <w:rFonts w:eastAsia="Times New Roman" w:cstheme="minorHAnsi"/>
          <w:b/>
          <w:bCs/>
          <w:caps/>
          <w:w w:val="102"/>
          <w:sz w:val="18"/>
          <w:szCs w:val="18"/>
          <w:lang w:val="en-GB"/>
        </w:rPr>
        <w:t>Trade and Transport Facilitation Project</w:t>
      </w:r>
    </w:p>
    <w:p w14:paraId="1A3309BC" w14:textId="4CD08604" w:rsidR="00D748CA" w:rsidRPr="006E6004" w:rsidRDefault="00D3214C" w:rsidP="00D748CA">
      <w:pPr>
        <w:widowControl w:val="0"/>
        <w:spacing w:before="36" w:after="0" w:line="240" w:lineRule="auto"/>
        <w:ind w:right="11"/>
        <w:jc w:val="center"/>
        <w:rPr>
          <w:rFonts w:eastAsia="Times New Roman" w:cstheme="minorHAnsi"/>
          <w:b/>
          <w:bCs/>
          <w:sz w:val="18"/>
          <w:szCs w:val="18"/>
          <w:u w:val="single"/>
          <w:lang w:val="en-GB" w:eastAsia="en-GB"/>
        </w:rPr>
      </w:pPr>
      <w:r w:rsidRPr="006E6004">
        <w:rPr>
          <w:rFonts w:eastAsia="Times New Roman" w:cstheme="minorHAnsi"/>
          <w:b/>
          <w:bCs/>
          <w:caps/>
          <w:w w:val="102"/>
          <w:sz w:val="18"/>
          <w:szCs w:val="18"/>
          <w:lang w:val="en-GB"/>
        </w:rPr>
        <w:t xml:space="preserve"> </w:t>
      </w:r>
      <w:bookmarkStart w:id="0" w:name="_GoBack"/>
      <w:bookmarkEnd w:id="0"/>
    </w:p>
    <w:p w14:paraId="3560F34D" w14:textId="298A2B0B" w:rsidR="006D1952" w:rsidRPr="006E6004" w:rsidRDefault="00392C65" w:rsidP="00954AE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u w:val="single"/>
          <w:lang w:val="en-GB" w:eastAsia="en-GB"/>
        </w:rPr>
      </w:pPr>
      <w:r>
        <w:rPr>
          <w:rFonts w:eastAsia="Times New Roman" w:cstheme="minorHAnsi"/>
          <w:b/>
          <w:bCs/>
          <w:sz w:val="18"/>
          <w:szCs w:val="18"/>
          <w:u w:val="single"/>
          <w:lang w:val="en-GB" w:eastAsia="en-GB"/>
        </w:rPr>
        <w:t>WBTTFP-8929-MK-411R</w:t>
      </w:r>
      <w:r w:rsidR="001D185F">
        <w:rPr>
          <w:rFonts w:eastAsia="Times New Roman" w:cstheme="minorHAnsi"/>
          <w:b/>
          <w:bCs/>
          <w:sz w:val="18"/>
          <w:szCs w:val="18"/>
          <w:u w:val="single"/>
          <w:lang w:val="en-GB" w:eastAsia="en-GB"/>
        </w:rPr>
        <w:t>-CS-IC</w:t>
      </w:r>
    </w:p>
    <w:p w14:paraId="6362A231" w14:textId="16CCDCD4" w:rsidR="006D1952" w:rsidRPr="006E6004" w:rsidRDefault="006D1952" w:rsidP="00954AEA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18"/>
          <w:szCs w:val="18"/>
          <w:u w:val="single"/>
          <w:lang w:val="en-GB" w:eastAsia="ar-SA"/>
        </w:rPr>
      </w:pPr>
    </w:p>
    <w:p w14:paraId="78390368" w14:textId="624C26E8" w:rsidR="00D3214C" w:rsidRPr="006E6004" w:rsidRDefault="00D3214C" w:rsidP="00954A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n-GB"/>
        </w:rPr>
      </w:pPr>
      <w:r w:rsidRPr="006E6004">
        <w:rPr>
          <w:rFonts w:eastAsia="Calibri" w:cstheme="minorHAnsi"/>
          <w:b/>
          <w:bCs/>
          <w:sz w:val="18"/>
          <w:szCs w:val="18"/>
          <w:lang w:val="en-GB"/>
        </w:rPr>
        <w:t>BACKGROUND</w:t>
      </w:r>
    </w:p>
    <w:p w14:paraId="31DBADCE" w14:textId="77777777" w:rsidR="0009004D" w:rsidRPr="006E6004" w:rsidRDefault="0009004D" w:rsidP="00954AEA">
      <w:pPr>
        <w:pStyle w:val="ListParagraph"/>
        <w:spacing w:after="0" w:line="240" w:lineRule="auto"/>
        <w:ind w:left="284"/>
        <w:jc w:val="both"/>
        <w:rPr>
          <w:rFonts w:eastAsia="Calibri" w:cstheme="minorHAnsi"/>
          <w:b/>
          <w:bCs/>
          <w:sz w:val="18"/>
          <w:szCs w:val="18"/>
          <w:lang w:val="en-GB"/>
        </w:rPr>
      </w:pPr>
    </w:p>
    <w:p w14:paraId="012D7127" w14:textId="2F1A8874" w:rsidR="007B0324" w:rsidRPr="006E6004" w:rsidRDefault="00D3214C" w:rsidP="00954AE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>The purpose of these Terms of Reference is to define the tasks</w:t>
      </w:r>
      <w:r w:rsidR="00910CD4" w:rsidRPr="006E6004">
        <w:rPr>
          <w:rFonts w:cstheme="minorHAnsi"/>
          <w:sz w:val="18"/>
          <w:szCs w:val="18"/>
          <w:lang w:val="en-GB"/>
        </w:rPr>
        <w:t xml:space="preserve"> and responsibilities</w:t>
      </w:r>
      <w:r w:rsidRPr="006E6004">
        <w:rPr>
          <w:rFonts w:cstheme="minorHAnsi"/>
          <w:sz w:val="18"/>
          <w:szCs w:val="18"/>
          <w:lang w:val="en-GB"/>
        </w:rPr>
        <w:t xml:space="preserve"> of the </w:t>
      </w:r>
      <w:r w:rsidR="006E6004" w:rsidRPr="006E6004">
        <w:rPr>
          <w:rFonts w:eastAsia="Times New Roman" w:cstheme="minorHAnsi"/>
          <w:spacing w:val="12"/>
          <w:sz w:val="18"/>
          <w:szCs w:val="18"/>
          <w:lang w:val="en-GB"/>
        </w:rPr>
        <w:t xml:space="preserve">Information Technology </w:t>
      </w:r>
      <w:r w:rsidR="00D748CA" w:rsidRPr="006E6004">
        <w:rPr>
          <w:rFonts w:eastAsia="Times New Roman" w:cstheme="minorHAnsi"/>
          <w:spacing w:val="12"/>
          <w:sz w:val="18"/>
          <w:szCs w:val="18"/>
          <w:lang w:val="en-GB"/>
        </w:rPr>
        <w:t>(</w:t>
      </w:r>
      <w:r w:rsidR="00D748CA" w:rsidRPr="006E6004">
        <w:rPr>
          <w:rFonts w:cstheme="minorHAnsi"/>
          <w:sz w:val="18"/>
          <w:szCs w:val="18"/>
          <w:lang w:val="en-GB"/>
        </w:rPr>
        <w:t xml:space="preserve">IT) </w:t>
      </w:r>
      <w:r w:rsidR="003C66D2" w:rsidRPr="006E6004">
        <w:rPr>
          <w:rFonts w:cstheme="minorHAnsi"/>
          <w:sz w:val="18"/>
          <w:szCs w:val="18"/>
          <w:lang w:val="en-GB"/>
        </w:rPr>
        <w:t xml:space="preserve">Expert </w:t>
      </w:r>
      <w:r w:rsidRPr="006E6004">
        <w:rPr>
          <w:rFonts w:cstheme="minorHAnsi"/>
          <w:sz w:val="18"/>
          <w:szCs w:val="18"/>
          <w:lang w:val="en-GB"/>
        </w:rPr>
        <w:t xml:space="preserve">of the Project Implementation Unit </w:t>
      </w:r>
      <w:r w:rsidR="00910CD4" w:rsidRPr="006E6004">
        <w:rPr>
          <w:rFonts w:cstheme="minorHAnsi"/>
          <w:sz w:val="18"/>
          <w:szCs w:val="18"/>
          <w:lang w:val="en-GB"/>
        </w:rPr>
        <w:t xml:space="preserve">(PIU) </w:t>
      </w:r>
      <w:r w:rsidRPr="006E6004">
        <w:rPr>
          <w:rFonts w:cstheme="minorHAnsi"/>
          <w:sz w:val="18"/>
          <w:szCs w:val="18"/>
          <w:lang w:val="en-GB"/>
        </w:rPr>
        <w:t xml:space="preserve">in </w:t>
      </w:r>
      <w:r w:rsidR="008171DA" w:rsidRPr="006E6004">
        <w:rPr>
          <w:rFonts w:cstheme="minorHAnsi"/>
          <w:sz w:val="18"/>
          <w:szCs w:val="18"/>
          <w:lang w:val="en-GB"/>
        </w:rPr>
        <w:t xml:space="preserve">North </w:t>
      </w:r>
      <w:r w:rsidRPr="006E6004">
        <w:rPr>
          <w:rFonts w:cstheme="minorHAnsi"/>
          <w:sz w:val="18"/>
          <w:szCs w:val="18"/>
          <w:lang w:val="en-GB"/>
        </w:rPr>
        <w:t>Macedonia</w:t>
      </w:r>
      <w:r w:rsidR="00910CD4" w:rsidRPr="006E6004">
        <w:rPr>
          <w:rFonts w:cstheme="minorHAnsi"/>
          <w:sz w:val="18"/>
          <w:szCs w:val="18"/>
          <w:lang w:val="en-GB"/>
        </w:rPr>
        <w:t>. The PIU</w:t>
      </w:r>
      <w:r w:rsidR="00083C59" w:rsidRPr="006E6004">
        <w:rPr>
          <w:rFonts w:cstheme="minorHAnsi"/>
          <w:sz w:val="18"/>
          <w:szCs w:val="18"/>
          <w:lang w:val="en-GB"/>
        </w:rPr>
        <w:t xml:space="preserve"> </w:t>
      </w:r>
      <w:r w:rsidR="00910CD4" w:rsidRPr="006E6004">
        <w:rPr>
          <w:rFonts w:cstheme="minorHAnsi"/>
          <w:sz w:val="18"/>
          <w:szCs w:val="18"/>
          <w:lang w:val="en-GB"/>
        </w:rPr>
        <w:t>has been</w:t>
      </w:r>
      <w:r w:rsidR="00083C59" w:rsidRPr="006E6004">
        <w:rPr>
          <w:rFonts w:cstheme="minorHAnsi"/>
          <w:sz w:val="18"/>
          <w:szCs w:val="18"/>
          <w:lang w:val="en-GB"/>
        </w:rPr>
        <w:t xml:space="preserve"> established in the Ministry of Transport and Communications </w:t>
      </w:r>
      <w:r w:rsidRPr="006E6004">
        <w:rPr>
          <w:rFonts w:cstheme="minorHAnsi"/>
          <w:sz w:val="18"/>
          <w:szCs w:val="18"/>
          <w:lang w:val="en-GB"/>
        </w:rPr>
        <w:t xml:space="preserve">for </w:t>
      </w:r>
      <w:r w:rsidR="00910CD4" w:rsidRPr="006E6004">
        <w:rPr>
          <w:rFonts w:cstheme="minorHAnsi"/>
          <w:sz w:val="18"/>
          <w:szCs w:val="18"/>
          <w:lang w:val="en-GB"/>
        </w:rPr>
        <w:t xml:space="preserve">the purposes of successful </w:t>
      </w:r>
      <w:r w:rsidRPr="006E6004">
        <w:rPr>
          <w:rFonts w:cstheme="minorHAnsi"/>
          <w:sz w:val="18"/>
          <w:szCs w:val="18"/>
          <w:lang w:val="en-GB"/>
        </w:rPr>
        <w:t xml:space="preserve">implementation of the two </w:t>
      </w:r>
      <w:r w:rsidR="00083C59" w:rsidRPr="006E6004">
        <w:rPr>
          <w:rFonts w:cstheme="minorHAnsi"/>
          <w:sz w:val="18"/>
          <w:szCs w:val="18"/>
          <w:lang w:val="en-GB"/>
        </w:rPr>
        <w:t xml:space="preserve">IBRD (The World Bank) financed </w:t>
      </w:r>
      <w:r w:rsidRPr="006E6004">
        <w:rPr>
          <w:rFonts w:cstheme="minorHAnsi"/>
          <w:sz w:val="18"/>
          <w:szCs w:val="18"/>
          <w:lang w:val="en-GB"/>
        </w:rPr>
        <w:t xml:space="preserve">projects, </w:t>
      </w:r>
      <w:r w:rsidR="00EB3457" w:rsidRPr="006E6004">
        <w:rPr>
          <w:rFonts w:cstheme="minorHAnsi"/>
          <w:sz w:val="18"/>
          <w:szCs w:val="18"/>
          <w:lang w:val="en-GB"/>
        </w:rPr>
        <w:t xml:space="preserve">the </w:t>
      </w:r>
      <w:r w:rsidR="003F1D37" w:rsidRPr="006E6004">
        <w:rPr>
          <w:rFonts w:cstheme="minorHAnsi"/>
          <w:sz w:val="18"/>
          <w:szCs w:val="18"/>
          <w:lang w:val="en-GB"/>
        </w:rPr>
        <w:t xml:space="preserve">Western Balkans </w:t>
      </w:r>
      <w:r w:rsidRPr="006E6004">
        <w:rPr>
          <w:rFonts w:cstheme="minorHAnsi"/>
          <w:sz w:val="18"/>
          <w:szCs w:val="18"/>
          <w:lang w:val="en-GB"/>
        </w:rPr>
        <w:t xml:space="preserve">Trade and Transport Facilitation Project </w:t>
      </w:r>
      <w:r w:rsidR="003F1D37" w:rsidRPr="006E6004">
        <w:rPr>
          <w:rFonts w:cstheme="minorHAnsi"/>
          <w:sz w:val="18"/>
          <w:szCs w:val="18"/>
          <w:lang w:val="en-GB"/>
        </w:rPr>
        <w:t xml:space="preserve">(WBTTFP) </w:t>
      </w:r>
      <w:r w:rsidRPr="006E6004">
        <w:rPr>
          <w:rFonts w:cstheme="minorHAnsi"/>
          <w:sz w:val="18"/>
          <w:szCs w:val="18"/>
          <w:lang w:val="en-GB"/>
        </w:rPr>
        <w:t xml:space="preserve">and </w:t>
      </w:r>
      <w:r w:rsidR="00EB3457" w:rsidRPr="006E6004">
        <w:rPr>
          <w:rFonts w:cstheme="minorHAnsi"/>
          <w:sz w:val="18"/>
          <w:szCs w:val="18"/>
          <w:lang w:val="en-GB"/>
        </w:rPr>
        <w:t xml:space="preserve">the </w:t>
      </w:r>
      <w:r w:rsidR="004E51CC" w:rsidRPr="006E6004">
        <w:rPr>
          <w:rFonts w:cstheme="minorHAnsi"/>
          <w:sz w:val="18"/>
          <w:szCs w:val="18"/>
          <w:lang w:val="en-GB"/>
        </w:rPr>
        <w:t>Local Roads Connectivity</w:t>
      </w:r>
      <w:r w:rsidR="00EB3457" w:rsidRPr="006E6004">
        <w:rPr>
          <w:rFonts w:cstheme="minorHAnsi"/>
          <w:sz w:val="18"/>
          <w:szCs w:val="18"/>
          <w:lang w:val="en-GB"/>
        </w:rPr>
        <w:t xml:space="preserve"> </w:t>
      </w:r>
      <w:r w:rsidRPr="006E6004">
        <w:rPr>
          <w:rFonts w:cstheme="minorHAnsi"/>
          <w:sz w:val="18"/>
          <w:szCs w:val="18"/>
          <w:lang w:val="en-GB"/>
        </w:rPr>
        <w:t>Project</w:t>
      </w:r>
      <w:r w:rsidR="003F1D37" w:rsidRPr="006E6004">
        <w:rPr>
          <w:rFonts w:cstheme="minorHAnsi"/>
          <w:sz w:val="18"/>
          <w:szCs w:val="18"/>
          <w:lang w:val="en-GB"/>
        </w:rPr>
        <w:t xml:space="preserve"> (LRCP)</w:t>
      </w:r>
      <w:r w:rsidR="00D754C9" w:rsidRPr="006E6004">
        <w:rPr>
          <w:rFonts w:cstheme="minorHAnsi"/>
          <w:sz w:val="18"/>
          <w:szCs w:val="18"/>
          <w:lang w:val="en-GB"/>
        </w:rPr>
        <w:t xml:space="preserve"> </w:t>
      </w:r>
      <w:r w:rsidR="007B0324" w:rsidRPr="006E6004">
        <w:rPr>
          <w:rFonts w:cstheme="minorHAnsi"/>
          <w:sz w:val="18"/>
          <w:szCs w:val="18"/>
          <w:lang w:val="en-GB"/>
        </w:rPr>
        <w:t>(</w:t>
      </w:r>
      <w:hyperlink r:id="rId8" w:history="1">
        <w:r w:rsidR="007B0324" w:rsidRPr="006E6004">
          <w:rPr>
            <w:rStyle w:val="Hyperlink"/>
            <w:rFonts w:cstheme="minorHAnsi"/>
            <w:sz w:val="18"/>
            <w:szCs w:val="18"/>
            <w:lang w:val="en-GB"/>
          </w:rPr>
          <w:t>https://wbprojects-mtc.mk</w:t>
        </w:r>
      </w:hyperlink>
      <w:r w:rsidR="007B0324" w:rsidRPr="006E6004">
        <w:rPr>
          <w:rFonts w:cstheme="minorHAnsi"/>
          <w:sz w:val="18"/>
          <w:szCs w:val="18"/>
          <w:lang w:val="en-GB"/>
        </w:rPr>
        <w:t xml:space="preserve">). </w:t>
      </w:r>
    </w:p>
    <w:p w14:paraId="74A6A27A" w14:textId="2E32A5B0" w:rsidR="00083C59" w:rsidRPr="006E6004" w:rsidRDefault="00083C59" w:rsidP="00954AE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</w:p>
    <w:p w14:paraId="2FEFF309" w14:textId="77777777" w:rsidR="00AB12AA" w:rsidRPr="006E6004" w:rsidRDefault="00520861" w:rsidP="00954AE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>The Ministry of Transport and Communications (the Client) intends to engage a highly qualified individual consultant</w:t>
      </w:r>
      <w:r w:rsidR="00910CD4" w:rsidRPr="006E6004">
        <w:rPr>
          <w:rFonts w:cstheme="minorHAnsi"/>
          <w:sz w:val="18"/>
          <w:szCs w:val="18"/>
          <w:lang w:val="en-GB"/>
        </w:rPr>
        <w:t>,</w:t>
      </w:r>
      <w:r w:rsidRPr="006E6004">
        <w:rPr>
          <w:rFonts w:cstheme="minorHAnsi"/>
          <w:sz w:val="18"/>
          <w:szCs w:val="18"/>
          <w:lang w:val="en-GB"/>
        </w:rPr>
        <w:t xml:space="preserve"> </w:t>
      </w:r>
      <w:r w:rsidR="003C66D2" w:rsidRPr="006E6004">
        <w:rPr>
          <w:rFonts w:cstheme="minorHAnsi"/>
          <w:sz w:val="18"/>
          <w:szCs w:val="18"/>
          <w:lang w:val="en-GB"/>
        </w:rPr>
        <w:t>IT Expert</w:t>
      </w:r>
      <w:r w:rsidRPr="006E6004">
        <w:rPr>
          <w:rFonts w:cstheme="minorHAnsi"/>
          <w:sz w:val="18"/>
          <w:szCs w:val="18"/>
          <w:lang w:val="en-GB"/>
        </w:rPr>
        <w:t xml:space="preserve">, to provide services as a </w:t>
      </w:r>
      <w:r w:rsidR="001654EF" w:rsidRPr="006E6004">
        <w:rPr>
          <w:rFonts w:cstheme="minorHAnsi"/>
          <w:sz w:val="18"/>
          <w:szCs w:val="18"/>
          <w:lang w:val="en-GB"/>
        </w:rPr>
        <w:t>full-time</w:t>
      </w:r>
      <w:r w:rsidRPr="006E6004">
        <w:rPr>
          <w:rFonts w:cstheme="minorHAnsi"/>
          <w:sz w:val="18"/>
          <w:szCs w:val="18"/>
          <w:lang w:val="en-GB"/>
        </w:rPr>
        <w:t xml:space="preserve"> member of the PIU.</w:t>
      </w:r>
      <w:r w:rsidR="0009004D" w:rsidRPr="006E6004">
        <w:rPr>
          <w:rFonts w:cstheme="minorHAnsi"/>
          <w:sz w:val="18"/>
          <w:szCs w:val="18"/>
          <w:lang w:val="en-GB"/>
        </w:rPr>
        <w:t xml:space="preserve"> The successful candidate will work closely with the Ministry of Transport and Communications, and all other relevant stakeholders to ensure that </w:t>
      </w:r>
      <w:r w:rsidR="00C76757" w:rsidRPr="006E6004">
        <w:rPr>
          <w:rFonts w:cstheme="minorHAnsi"/>
          <w:sz w:val="18"/>
          <w:szCs w:val="18"/>
          <w:lang w:val="en-GB"/>
        </w:rPr>
        <w:t xml:space="preserve">all </w:t>
      </w:r>
      <w:r w:rsidR="003F1D37" w:rsidRPr="006E6004">
        <w:rPr>
          <w:rFonts w:cstheme="minorHAnsi"/>
          <w:sz w:val="18"/>
          <w:szCs w:val="18"/>
          <w:lang w:val="en-GB"/>
        </w:rPr>
        <w:t xml:space="preserve">the IT related </w:t>
      </w:r>
      <w:r w:rsidR="00D754C9" w:rsidRPr="006E6004">
        <w:rPr>
          <w:rFonts w:cstheme="minorHAnsi"/>
          <w:sz w:val="18"/>
          <w:szCs w:val="18"/>
          <w:lang w:val="en-GB"/>
        </w:rPr>
        <w:t>aspects</w:t>
      </w:r>
      <w:r w:rsidR="0009004D" w:rsidRPr="006E6004">
        <w:rPr>
          <w:rFonts w:cstheme="minorHAnsi"/>
          <w:sz w:val="18"/>
          <w:szCs w:val="18"/>
          <w:lang w:val="en-GB"/>
        </w:rPr>
        <w:t xml:space="preserve"> of the Projects are managed in compliance with the objectives of the</w:t>
      </w:r>
      <w:r w:rsidR="00C65010" w:rsidRPr="006E6004">
        <w:rPr>
          <w:rFonts w:cstheme="minorHAnsi"/>
          <w:sz w:val="18"/>
          <w:szCs w:val="18"/>
          <w:lang w:val="en-GB"/>
        </w:rPr>
        <w:t xml:space="preserve"> Loan Agreements, the</w:t>
      </w:r>
      <w:r w:rsidR="0009004D" w:rsidRPr="006E6004">
        <w:rPr>
          <w:rFonts w:cstheme="minorHAnsi"/>
          <w:sz w:val="18"/>
          <w:szCs w:val="18"/>
          <w:lang w:val="en-GB"/>
        </w:rPr>
        <w:t xml:space="preserve"> Project Appraisal Documents (PAD), and the Project Operations Manuals. </w:t>
      </w:r>
    </w:p>
    <w:p w14:paraId="3C743B94" w14:textId="418FE7E3" w:rsidR="00AB12AA" w:rsidRPr="006E6004" w:rsidRDefault="00AB12AA" w:rsidP="00954AE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</w:p>
    <w:p w14:paraId="086CD75B" w14:textId="770B0B84" w:rsidR="00AB12AA" w:rsidRDefault="00B64CC1" w:rsidP="00954AE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  <w:r w:rsidRPr="00B64CC1">
        <w:rPr>
          <w:rFonts w:cstheme="minorHAnsi"/>
          <w:sz w:val="18"/>
          <w:szCs w:val="18"/>
          <w:lang w:val="en-GB"/>
        </w:rPr>
        <w:t>The selected procurement method of the service will be Selection of Individual Consultants (</w:t>
      </w:r>
      <w:r>
        <w:rPr>
          <w:rFonts w:cstheme="minorHAnsi"/>
          <w:sz w:val="18"/>
          <w:szCs w:val="18"/>
          <w:lang w:val="en-GB"/>
        </w:rPr>
        <w:t>IC</w:t>
      </w:r>
      <w:r w:rsidRPr="00B64CC1">
        <w:rPr>
          <w:rFonts w:cstheme="minorHAnsi"/>
          <w:sz w:val="18"/>
          <w:szCs w:val="18"/>
          <w:lang w:val="en-GB"/>
        </w:rPr>
        <w:t>) - Open procedure, in accordance with the World Bank’s “Procurement Regulations for IPF Borrowers” dated July 2016, revised November 2017 and August 2018 (“Procurement Regulations”).</w:t>
      </w:r>
    </w:p>
    <w:p w14:paraId="0FD8B222" w14:textId="77777777" w:rsidR="00B64CC1" w:rsidRPr="006E6004" w:rsidRDefault="00B64CC1" w:rsidP="00954AE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</w:p>
    <w:p w14:paraId="2FCCA9E4" w14:textId="293E69B8" w:rsidR="0083636B" w:rsidRPr="006E6004" w:rsidRDefault="0083636B" w:rsidP="00954AE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</w:p>
    <w:p w14:paraId="7AD90661" w14:textId="2FDF310C" w:rsidR="00D3214C" w:rsidRPr="006E6004" w:rsidRDefault="00D3214C" w:rsidP="00954AE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Calibri" w:cstheme="minorHAnsi"/>
          <w:b/>
          <w:bCs/>
          <w:sz w:val="18"/>
          <w:szCs w:val="18"/>
          <w:lang w:val="en-GB"/>
        </w:rPr>
      </w:pPr>
      <w:r w:rsidRPr="006E6004">
        <w:rPr>
          <w:rFonts w:eastAsia="Calibri" w:cstheme="minorHAnsi"/>
          <w:b/>
          <w:bCs/>
          <w:sz w:val="18"/>
          <w:szCs w:val="18"/>
          <w:lang w:val="en-GB"/>
        </w:rPr>
        <w:t>GENERAL INFORMATION</w:t>
      </w:r>
      <w:r w:rsidR="00910CD4" w:rsidRPr="006E6004">
        <w:rPr>
          <w:rFonts w:eastAsia="Calibri" w:cstheme="minorHAnsi"/>
          <w:b/>
          <w:bCs/>
          <w:sz w:val="18"/>
          <w:szCs w:val="18"/>
          <w:lang w:val="en-GB"/>
        </w:rPr>
        <w:t xml:space="preserve"> </w:t>
      </w:r>
    </w:p>
    <w:p w14:paraId="6C026447" w14:textId="77777777" w:rsidR="00667116" w:rsidRPr="006E6004" w:rsidRDefault="00667116" w:rsidP="00954AEA">
      <w:pPr>
        <w:pStyle w:val="ListParagraph"/>
        <w:spacing w:after="0" w:line="240" w:lineRule="auto"/>
        <w:ind w:left="644"/>
        <w:jc w:val="both"/>
        <w:rPr>
          <w:rFonts w:eastAsia="Calibri" w:cstheme="minorHAnsi"/>
          <w:b/>
          <w:bCs/>
          <w:sz w:val="18"/>
          <w:szCs w:val="18"/>
          <w:lang w:val="en-GB"/>
        </w:rPr>
      </w:pPr>
    </w:p>
    <w:p w14:paraId="16B138E9" w14:textId="112AE7A1" w:rsidR="00AB12AA" w:rsidRPr="006E6004" w:rsidRDefault="00D3214C" w:rsidP="00954AEA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spacing w:val="-3"/>
          <w:sz w:val="18"/>
          <w:szCs w:val="18"/>
          <w:lang w:val="en-GB"/>
        </w:rPr>
      </w:pP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 xml:space="preserve">Individual Consultant </w:t>
      </w:r>
      <w:r w:rsidRPr="006E6004">
        <w:rPr>
          <w:rFonts w:eastAsia="Times New Roman" w:cstheme="minorHAnsi"/>
          <w:spacing w:val="2"/>
          <w:sz w:val="18"/>
          <w:szCs w:val="18"/>
          <w:lang w:val="en-GB"/>
        </w:rPr>
        <w:t>T</w:t>
      </w:r>
      <w:r w:rsidRPr="006E6004">
        <w:rPr>
          <w:rFonts w:eastAsia="Times New Roman" w:cstheme="minorHAnsi"/>
          <w:sz w:val="18"/>
          <w:szCs w:val="18"/>
          <w:lang w:val="en-GB"/>
        </w:rPr>
        <w:t>i</w:t>
      </w:r>
      <w:r w:rsidRPr="006E6004">
        <w:rPr>
          <w:rFonts w:eastAsia="Times New Roman" w:cstheme="minorHAnsi"/>
          <w:spacing w:val="-3"/>
          <w:sz w:val="18"/>
          <w:szCs w:val="18"/>
          <w:lang w:val="en-GB"/>
        </w:rPr>
        <w:t>t</w:t>
      </w:r>
      <w:r w:rsidRPr="006E6004">
        <w:rPr>
          <w:rFonts w:eastAsia="Times New Roman" w:cstheme="minorHAnsi"/>
          <w:spacing w:val="2"/>
          <w:sz w:val="18"/>
          <w:szCs w:val="18"/>
          <w:lang w:val="en-GB"/>
        </w:rPr>
        <w:t>l</w:t>
      </w: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sz w:val="18"/>
          <w:szCs w:val="18"/>
          <w:lang w:val="en-GB"/>
        </w:rPr>
        <w:t>:</w:t>
      </w:r>
      <w:r w:rsidRPr="006E6004">
        <w:rPr>
          <w:rFonts w:eastAsia="Times New Roman" w:cstheme="minorHAnsi"/>
          <w:spacing w:val="12"/>
          <w:sz w:val="18"/>
          <w:szCs w:val="18"/>
          <w:lang w:val="en-GB"/>
        </w:rPr>
        <w:t xml:space="preserve"> </w:t>
      </w:r>
      <w:r w:rsidR="00D748CA" w:rsidRPr="006E6004">
        <w:rPr>
          <w:rFonts w:eastAsia="Times New Roman" w:cstheme="minorHAnsi"/>
          <w:spacing w:val="12"/>
          <w:sz w:val="18"/>
          <w:szCs w:val="18"/>
          <w:lang w:val="en-GB"/>
        </w:rPr>
        <w:t>Information Technology (</w:t>
      </w:r>
      <w:r w:rsidR="003C66D2" w:rsidRPr="006E6004">
        <w:rPr>
          <w:rFonts w:cstheme="minorHAnsi"/>
          <w:sz w:val="18"/>
          <w:szCs w:val="18"/>
          <w:lang w:val="en-GB"/>
        </w:rPr>
        <w:t>IT</w:t>
      </w:r>
      <w:r w:rsidR="00D748CA" w:rsidRPr="006E6004">
        <w:rPr>
          <w:rFonts w:cstheme="minorHAnsi"/>
          <w:sz w:val="18"/>
          <w:szCs w:val="18"/>
          <w:lang w:val="en-GB"/>
        </w:rPr>
        <w:t>)</w:t>
      </w:r>
      <w:r w:rsidR="003C66D2" w:rsidRPr="006E6004">
        <w:rPr>
          <w:rFonts w:cstheme="minorHAnsi"/>
          <w:sz w:val="18"/>
          <w:szCs w:val="18"/>
          <w:lang w:val="en-GB"/>
        </w:rPr>
        <w:t xml:space="preserve"> Expert </w:t>
      </w:r>
      <w:r w:rsidRPr="006E6004">
        <w:rPr>
          <w:rFonts w:eastAsia="Times New Roman" w:cstheme="minorHAnsi"/>
          <w:spacing w:val="-3"/>
          <w:sz w:val="18"/>
          <w:szCs w:val="18"/>
          <w:lang w:val="en-GB"/>
        </w:rPr>
        <w:t>of the Project Implementation Unit</w:t>
      </w:r>
      <w:r w:rsidR="00910CD4" w:rsidRPr="006E6004">
        <w:rPr>
          <w:rFonts w:eastAsia="Times New Roman" w:cstheme="minorHAnsi"/>
          <w:spacing w:val="-3"/>
          <w:sz w:val="18"/>
          <w:szCs w:val="18"/>
          <w:lang w:val="en-GB"/>
        </w:rPr>
        <w:t xml:space="preserve">. </w:t>
      </w:r>
    </w:p>
    <w:p w14:paraId="7F1644EC" w14:textId="77777777" w:rsidR="00AB12AA" w:rsidRPr="006E6004" w:rsidRDefault="00AB12AA" w:rsidP="00954AEA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spacing w:val="-3"/>
          <w:sz w:val="18"/>
          <w:szCs w:val="18"/>
          <w:lang w:val="en-GB"/>
        </w:rPr>
      </w:pPr>
    </w:p>
    <w:p w14:paraId="6E4D39DB" w14:textId="629A4571" w:rsidR="00AB12AA" w:rsidRPr="006E6004" w:rsidRDefault="00B379CA" w:rsidP="00AB12A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>The Consultant shall re</w:t>
      </w:r>
      <w:r w:rsidRPr="006E6004">
        <w:rPr>
          <w:rFonts w:eastAsia="Times New Roman" w:cstheme="minorHAnsi"/>
          <w:sz w:val="18"/>
          <w:szCs w:val="18"/>
          <w:lang w:val="en-GB"/>
        </w:rPr>
        <w:t>po</w:t>
      </w:r>
      <w:r w:rsidRPr="006E6004">
        <w:rPr>
          <w:rFonts w:eastAsia="Times New Roman" w:cstheme="minorHAnsi"/>
          <w:spacing w:val="-1"/>
          <w:sz w:val="18"/>
          <w:szCs w:val="18"/>
          <w:lang w:val="en-GB"/>
        </w:rPr>
        <w:t>r</w:t>
      </w:r>
      <w:r w:rsidRPr="006E6004">
        <w:rPr>
          <w:rFonts w:eastAsia="Times New Roman" w:cstheme="minorHAnsi"/>
          <w:spacing w:val="2"/>
          <w:sz w:val="18"/>
          <w:szCs w:val="18"/>
          <w:lang w:val="en-GB"/>
        </w:rPr>
        <w:t>t</w:t>
      </w:r>
      <w:r w:rsidRPr="006E6004">
        <w:rPr>
          <w:rFonts w:eastAsia="Times New Roman" w:cstheme="minorHAnsi"/>
          <w:spacing w:val="15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z w:val="18"/>
          <w:szCs w:val="18"/>
          <w:lang w:val="en-GB"/>
        </w:rPr>
        <w:t xml:space="preserve">to the </w:t>
      </w:r>
      <w:r w:rsidR="008171DA" w:rsidRPr="006E6004">
        <w:rPr>
          <w:rFonts w:cstheme="minorHAnsi"/>
          <w:sz w:val="18"/>
          <w:szCs w:val="18"/>
          <w:lang w:val="en-GB"/>
        </w:rPr>
        <w:t>Project Director</w:t>
      </w:r>
      <w:r w:rsidR="00D748CA" w:rsidRPr="006E6004">
        <w:rPr>
          <w:rFonts w:cstheme="minorHAnsi"/>
          <w:sz w:val="18"/>
          <w:szCs w:val="18"/>
          <w:lang w:val="en-GB"/>
        </w:rPr>
        <w:t>.</w:t>
      </w:r>
      <w:r w:rsidRPr="006E6004">
        <w:rPr>
          <w:rFonts w:eastAsia="Times New Roman" w:cstheme="minorHAnsi"/>
          <w:sz w:val="18"/>
          <w:szCs w:val="18"/>
          <w:lang w:val="en-GB"/>
        </w:rPr>
        <w:t xml:space="preserve"> </w:t>
      </w:r>
      <w:r w:rsidR="00AB12AA" w:rsidRPr="006E6004">
        <w:rPr>
          <w:rFonts w:cstheme="minorHAnsi"/>
          <w:sz w:val="18"/>
          <w:szCs w:val="18"/>
          <w:lang w:val="en-GB"/>
        </w:rPr>
        <w:t>The IT Expert, always aligned with the Project Director and in collaboration with the other PIU Experts and the World Bank, shall interact and liaise with a number of different stakeholders. </w:t>
      </w:r>
    </w:p>
    <w:p w14:paraId="6ABCED7B" w14:textId="77777777" w:rsidR="00AB12AA" w:rsidRPr="006E6004" w:rsidRDefault="00AB12AA" w:rsidP="00AB12A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</w:p>
    <w:p w14:paraId="2E617FCE" w14:textId="23B17AB3" w:rsidR="00AB12AA" w:rsidRPr="006E6004" w:rsidRDefault="00AB12AA" w:rsidP="00AB12AA">
      <w:pPr>
        <w:widowControl w:val="0"/>
        <w:spacing w:after="0" w:line="240" w:lineRule="auto"/>
        <w:ind w:right="-20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>Creativity, initiative, analytical capacity and team work are therefore required to cope with such diverse demands and actors, which makes working experience desirable. </w:t>
      </w:r>
    </w:p>
    <w:p w14:paraId="2261A7FB" w14:textId="6D70E078" w:rsidR="00847585" w:rsidRPr="006E6004" w:rsidRDefault="00847585" w:rsidP="00954AEA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bCs/>
          <w:spacing w:val="-1"/>
          <w:sz w:val="18"/>
          <w:szCs w:val="18"/>
          <w:lang w:val="en-GB"/>
        </w:rPr>
      </w:pPr>
    </w:p>
    <w:p w14:paraId="5666236A" w14:textId="04B17F19" w:rsidR="00D3214C" w:rsidRPr="006E6004" w:rsidRDefault="00D3214C" w:rsidP="00954AEA">
      <w:pPr>
        <w:widowControl w:val="0"/>
        <w:tabs>
          <w:tab w:val="left" w:pos="5220"/>
        </w:tabs>
        <w:spacing w:after="0" w:line="240" w:lineRule="auto"/>
        <w:ind w:right="-20"/>
        <w:jc w:val="both"/>
        <w:rPr>
          <w:rFonts w:eastAsia="Times New Roman" w:cstheme="minorHAnsi"/>
          <w:sz w:val="18"/>
          <w:szCs w:val="18"/>
          <w:lang w:val="en-GB"/>
        </w:rPr>
      </w:pPr>
      <w:r w:rsidRPr="006E6004">
        <w:rPr>
          <w:rFonts w:eastAsia="Times New Roman" w:cstheme="minorHAnsi"/>
          <w:sz w:val="18"/>
          <w:szCs w:val="18"/>
          <w:lang w:val="en-GB"/>
        </w:rPr>
        <w:t xml:space="preserve">          </w:t>
      </w:r>
    </w:p>
    <w:p w14:paraId="174C4309" w14:textId="6AC9CECF" w:rsidR="00D3214C" w:rsidRPr="006E6004" w:rsidRDefault="00D3214C" w:rsidP="00954AEA">
      <w:pPr>
        <w:pStyle w:val="NoSpacing"/>
        <w:numPr>
          <w:ilvl w:val="0"/>
          <w:numId w:val="10"/>
        </w:numPr>
        <w:jc w:val="both"/>
        <w:rPr>
          <w:rFonts w:cstheme="minorHAnsi"/>
          <w:b/>
          <w:w w:val="102"/>
          <w:sz w:val="18"/>
          <w:szCs w:val="18"/>
          <w:lang w:val="en-GB"/>
        </w:rPr>
      </w:pPr>
      <w:r w:rsidRPr="006E6004">
        <w:rPr>
          <w:rFonts w:cstheme="minorHAnsi"/>
          <w:b/>
          <w:spacing w:val="-1"/>
          <w:sz w:val="18"/>
          <w:szCs w:val="18"/>
          <w:lang w:val="en-GB"/>
        </w:rPr>
        <w:t>P</w:t>
      </w:r>
      <w:r w:rsidRPr="006E6004">
        <w:rPr>
          <w:rFonts w:cstheme="minorHAnsi"/>
          <w:b/>
          <w:spacing w:val="2"/>
          <w:sz w:val="18"/>
          <w:szCs w:val="18"/>
          <w:lang w:val="en-GB"/>
        </w:rPr>
        <w:t>O</w:t>
      </w:r>
      <w:r w:rsidRPr="006E6004">
        <w:rPr>
          <w:rFonts w:cstheme="minorHAnsi"/>
          <w:b/>
          <w:spacing w:val="-3"/>
          <w:sz w:val="18"/>
          <w:szCs w:val="18"/>
          <w:lang w:val="en-GB"/>
        </w:rPr>
        <w:t>S</w:t>
      </w:r>
      <w:r w:rsidRPr="006E6004">
        <w:rPr>
          <w:rFonts w:cstheme="minorHAnsi"/>
          <w:b/>
          <w:spacing w:val="1"/>
          <w:sz w:val="18"/>
          <w:szCs w:val="18"/>
          <w:lang w:val="en-GB"/>
        </w:rPr>
        <w:t>ITI</w:t>
      </w:r>
      <w:r w:rsidRPr="006E6004">
        <w:rPr>
          <w:rFonts w:cstheme="minorHAnsi"/>
          <w:b/>
          <w:sz w:val="18"/>
          <w:szCs w:val="18"/>
          <w:lang w:val="en-GB"/>
        </w:rPr>
        <w:t>ON</w:t>
      </w:r>
      <w:r w:rsidRPr="006E6004">
        <w:rPr>
          <w:rFonts w:cstheme="minorHAnsi"/>
          <w:b/>
          <w:spacing w:val="24"/>
          <w:sz w:val="18"/>
          <w:szCs w:val="18"/>
          <w:lang w:val="en-GB"/>
        </w:rPr>
        <w:t xml:space="preserve"> </w:t>
      </w:r>
      <w:r w:rsidRPr="006E6004">
        <w:rPr>
          <w:rFonts w:cstheme="minorHAnsi"/>
          <w:b/>
          <w:spacing w:val="1"/>
          <w:sz w:val="18"/>
          <w:szCs w:val="18"/>
          <w:lang w:val="en-GB"/>
        </w:rPr>
        <w:t>I</w:t>
      </w:r>
      <w:r w:rsidRPr="006E6004">
        <w:rPr>
          <w:rFonts w:cstheme="minorHAnsi"/>
          <w:b/>
          <w:sz w:val="18"/>
          <w:szCs w:val="18"/>
          <w:lang w:val="en-GB"/>
        </w:rPr>
        <w:t>N</w:t>
      </w:r>
      <w:r w:rsidRPr="006E6004">
        <w:rPr>
          <w:rFonts w:cstheme="minorHAnsi"/>
          <w:b/>
          <w:spacing w:val="6"/>
          <w:sz w:val="18"/>
          <w:szCs w:val="18"/>
          <w:lang w:val="en-GB"/>
        </w:rPr>
        <w:t xml:space="preserve"> </w:t>
      </w:r>
      <w:r w:rsidRPr="006E6004">
        <w:rPr>
          <w:rFonts w:cstheme="minorHAnsi"/>
          <w:b/>
          <w:w w:val="102"/>
          <w:sz w:val="18"/>
          <w:szCs w:val="18"/>
          <w:lang w:val="en-GB"/>
        </w:rPr>
        <w:t>O</w:t>
      </w:r>
      <w:r w:rsidRPr="006E6004">
        <w:rPr>
          <w:rFonts w:cstheme="minorHAnsi"/>
          <w:b/>
          <w:spacing w:val="1"/>
          <w:w w:val="102"/>
          <w:sz w:val="18"/>
          <w:szCs w:val="18"/>
          <w:lang w:val="en-GB"/>
        </w:rPr>
        <w:t>R</w:t>
      </w:r>
      <w:r w:rsidRPr="006E6004">
        <w:rPr>
          <w:rFonts w:cstheme="minorHAnsi"/>
          <w:b/>
          <w:w w:val="102"/>
          <w:sz w:val="18"/>
          <w:szCs w:val="18"/>
          <w:lang w:val="en-GB"/>
        </w:rPr>
        <w:t>G</w:t>
      </w:r>
      <w:r w:rsidRPr="006E6004">
        <w:rPr>
          <w:rFonts w:cstheme="minorHAnsi"/>
          <w:b/>
          <w:spacing w:val="1"/>
          <w:w w:val="102"/>
          <w:sz w:val="18"/>
          <w:szCs w:val="18"/>
          <w:lang w:val="en-GB"/>
        </w:rPr>
        <w:t>A</w:t>
      </w:r>
      <w:r w:rsidRPr="006E6004">
        <w:rPr>
          <w:rFonts w:cstheme="minorHAnsi"/>
          <w:b/>
          <w:spacing w:val="-2"/>
          <w:w w:val="102"/>
          <w:sz w:val="18"/>
          <w:szCs w:val="18"/>
          <w:lang w:val="en-GB"/>
        </w:rPr>
        <w:t>N</w:t>
      </w:r>
      <w:r w:rsidRPr="006E6004">
        <w:rPr>
          <w:rFonts w:cstheme="minorHAnsi"/>
          <w:b/>
          <w:spacing w:val="-1"/>
          <w:w w:val="102"/>
          <w:sz w:val="18"/>
          <w:szCs w:val="18"/>
          <w:lang w:val="en-GB"/>
        </w:rPr>
        <w:t>I</w:t>
      </w:r>
      <w:r w:rsidRPr="006E6004">
        <w:rPr>
          <w:rFonts w:cstheme="minorHAnsi"/>
          <w:b/>
          <w:w w:val="102"/>
          <w:sz w:val="18"/>
          <w:szCs w:val="18"/>
          <w:lang w:val="en-GB"/>
        </w:rPr>
        <w:t>S</w:t>
      </w:r>
      <w:r w:rsidRPr="006E6004">
        <w:rPr>
          <w:rFonts w:cstheme="minorHAnsi"/>
          <w:b/>
          <w:spacing w:val="1"/>
          <w:w w:val="102"/>
          <w:sz w:val="18"/>
          <w:szCs w:val="18"/>
          <w:lang w:val="en-GB"/>
        </w:rPr>
        <w:t>AT</w:t>
      </w:r>
      <w:r w:rsidRPr="006E6004">
        <w:rPr>
          <w:rFonts w:cstheme="minorHAnsi"/>
          <w:b/>
          <w:spacing w:val="-1"/>
          <w:w w:val="102"/>
          <w:sz w:val="18"/>
          <w:szCs w:val="18"/>
          <w:lang w:val="en-GB"/>
        </w:rPr>
        <w:t>I</w:t>
      </w:r>
      <w:r w:rsidRPr="006E6004">
        <w:rPr>
          <w:rFonts w:cstheme="minorHAnsi"/>
          <w:b/>
          <w:spacing w:val="2"/>
          <w:w w:val="102"/>
          <w:sz w:val="18"/>
          <w:szCs w:val="18"/>
          <w:lang w:val="en-GB"/>
        </w:rPr>
        <w:t>O</w:t>
      </w:r>
      <w:r w:rsidRPr="006E6004">
        <w:rPr>
          <w:rFonts w:cstheme="minorHAnsi"/>
          <w:b/>
          <w:w w:val="102"/>
          <w:sz w:val="18"/>
          <w:szCs w:val="18"/>
          <w:lang w:val="en-GB"/>
        </w:rPr>
        <w:t xml:space="preserve">N </w:t>
      </w:r>
    </w:p>
    <w:p w14:paraId="2DB09827" w14:textId="77777777" w:rsidR="00E07648" w:rsidRPr="006E6004" w:rsidRDefault="00E07648" w:rsidP="00954AEA">
      <w:pPr>
        <w:pStyle w:val="NoSpacing"/>
        <w:ind w:left="644"/>
        <w:jc w:val="both"/>
        <w:rPr>
          <w:rFonts w:cstheme="minorHAnsi"/>
          <w:b/>
          <w:w w:val="102"/>
          <w:sz w:val="18"/>
          <w:szCs w:val="18"/>
          <w:lang w:val="en-GB"/>
        </w:rPr>
      </w:pPr>
    </w:p>
    <w:p w14:paraId="6C1BC3E6" w14:textId="38770B80" w:rsidR="00847585" w:rsidRPr="006E6004" w:rsidRDefault="00847585" w:rsidP="00954AEA">
      <w:pPr>
        <w:pStyle w:val="NoSpacing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>Immediate </w:t>
      </w:r>
      <w:r w:rsidR="00337BAA" w:rsidRPr="006E6004">
        <w:rPr>
          <w:rFonts w:cstheme="minorHAnsi"/>
          <w:sz w:val="18"/>
          <w:szCs w:val="18"/>
          <w:lang w:val="en-GB"/>
        </w:rPr>
        <w:t>superior:</w:t>
      </w:r>
      <w:r w:rsidRPr="006E6004">
        <w:rPr>
          <w:rFonts w:cstheme="minorHAnsi"/>
          <w:sz w:val="18"/>
          <w:szCs w:val="18"/>
          <w:lang w:val="en-GB"/>
        </w:rPr>
        <w:t xml:space="preserve"> The Project Director</w:t>
      </w:r>
    </w:p>
    <w:p w14:paraId="251060C6" w14:textId="77777777" w:rsidR="00080897" w:rsidRPr="006E6004" w:rsidRDefault="00080897" w:rsidP="00954AEA">
      <w:pPr>
        <w:pStyle w:val="NoSpacing"/>
        <w:rPr>
          <w:rFonts w:cstheme="minorHAnsi"/>
          <w:sz w:val="18"/>
          <w:szCs w:val="18"/>
          <w:lang w:val="en-GB"/>
        </w:rPr>
      </w:pPr>
    </w:p>
    <w:p w14:paraId="02574AF3" w14:textId="78FF4488" w:rsidR="00D3214C" w:rsidRPr="006E6004" w:rsidRDefault="00D3214C" w:rsidP="00954AEA">
      <w:pPr>
        <w:pStyle w:val="NoSpacing"/>
        <w:numPr>
          <w:ilvl w:val="0"/>
          <w:numId w:val="10"/>
        </w:numPr>
        <w:jc w:val="both"/>
        <w:rPr>
          <w:rFonts w:cstheme="minorHAnsi"/>
          <w:b/>
          <w:spacing w:val="-1"/>
          <w:sz w:val="18"/>
          <w:szCs w:val="18"/>
          <w:lang w:val="en-GB"/>
        </w:rPr>
      </w:pPr>
      <w:r w:rsidRPr="006E6004">
        <w:rPr>
          <w:rFonts w:cstheme="minorHAnsi"/>
          <w:b/>
          <w:spacing w:val="-1"/>
          <w:sz w:val="18"/>
          <w:szCs w:val="18"/>
          <w:lang w:val="en-GB"/>
        </w:rPr>
        <w:t>POSITION OBJECTIVE</w:t>
      </w:r>
    </w:p>
    <w:p w14:paraId="1F711448" w14:textId="77D7E8CB" w:rsidR="001853AD" w:rsidRPr="006E6004" w:rsidRDefault="001853AD" w:rsidP="00954AEA">
      <w:pPr>
        <w:pStyle w:val="NoSpacing"/>
        <w:jc w:val="both"/>
        <w:rPr>
          <w:rFonts w:cstheme="minorHAnsi"/>
          <w:b/>
          <w:spacing w:val="-1"/>
          <w:sz w:val="18"/>
          <w:szCs w:val="18"/>
          <w:lang w:val="en-GB"/>
        </w:rPr>
      </w:pPr>
    </w:p>
    <w:p w14:paraId="0B812814" w14:textId="354C621A" w:rsidR="003C66D2" w:rsidRPr="006E6004" w:rsidRDefault="00AB12AA" w:rsidP="00954AEA">
      <w:pPr>
        <w:pStyle w:val="NoSpacing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>The IT Expert of the PIU shall p</w:t>
      </w:r>
      <w:r w:rsidR="00B95371" w:rsidRPr="006E6004">
        <w:rPr>
          <w:rFonts w:cstheme="minorHAnsi"/>
          <w:sz w:val="18"/>
          <w:szCs w:val="18"/>
          <w:lang w:val="en-GB"/>
        </w:rPr>
        <w:t>rovid</w:t>
      </w:r>
      <w:r w:rsidRPr="006E6004">
        <w:rPr>
          <w:rFonts w:cstheme="minorHAnsi"/>
          <w:sz w:val="18"/>
          <w:szCs w:val="18"/>
          <w:lang w:val="en-GB"/>
        </w:rPr>
        <w:t>e</w:t>
      </w:r>
      <w:r w:rsidR="00B95371" w:rsidRPr="006E6004">
        <w:rPr>
          <w:rFonts w:cstheme="minorHAnsi"/>
          <w:sz w:val="18"/>
          <w:szCs w:val="18"/>
          <w:lang w:val="en-GB"/>
        </w:rPr>
        <w:t xml:space="preserve"> </w:t>
      </w:r>
      <w:r w:rsidR="003C66D2" w:rsidRPr="006E6004">
        <w:rPr>
          <w:rFonts w:cstheme="minorHAnsi"/>
          <w:sz w:val="18"/>
          <w:szCs w:val="18"/>
          <w:lang w:val="en-GB"/>
        </w:rPr>
        <w:t xml:space="preserve">IT </w:t>
      </w:r>
      <w:r w:rsidR="00B95371" w:rsidRPr="006E6004">
        <w:rPr>
          <w:rFonts w:cstheme="minorHAnsi"/>
          <w:sz w:val="18"/>
          <w:szCs w:val="18"/>
          <w:lang w:val="en-GB"/>
        </w:rPr>
        <w:t xml:space="preserve">support to the </w:t>
      </w:r>
      <w:proofErr w:type="spellStart"/>
      <w:r w:rsidR="00C65010" w:rsidRPr="006E6004">
        <w:rPr>
          <w:rFonts w:cstheme="minorHAnsi"/>
          <w:sz w:val="18"/>
          <w:szCs w:val="18"/>
          <w:lang w:val="en-GB"/>
        </w:rPr>
        <w:t>MoTC</w:t>
      </w:r>
      <w:proofErr w:type="spellEnd"/>
      <w:r w:rsidR="00C65010" w:rsidRPr="006E6004">
        <w:rPr>
          <w:rFonts w:cstheme="minorHAnsi"/>
          <w:sz w:val="18"/>
          <w:szCs w:val="18"/>
          <w:lang w:val="en-GB"/>
        </w:rPr>
        <w:t>/</w:t>
      </w:r>
      <w:r w:rsidR="00B95371" w:rsidRPr="006E6004">
        <w:rPr>
          <w:rFonts w:cstheme="minorHAnsi"/>
          <w:sz w:val="18"/>
          <w:szCs w:val="18"/>
          <w:lang w:val="en-GB"/>
        </w:rPr>
        <w:t xml:space="preserve">PIU in various IT </w:t>
      </w:r>
      <w:r w:rsidR="003C66D2" w:rsidRPr="006E6004">
        <w:rPr>
          <w:rFonts w:cstheme="minorHAnsi"/>
          <w:sz w:val="18"/>
          <w:szCs w:val="18"/>
          <w:lang w:val="en-GB"/>
        </w:rPr>
        <w:t xml:space="preserve">related </w:t>
      </w:r>
      <w:r w:rsidR="00B95371" w:rsidRPr="006E6004">
        <w:rPr>
          <w:rFonts w:cstheme="minorHAnsi"/>
          <w:sz w:val="18"/>
          <w:szCs w:val="18"/>
          <w:lang w:val="en-GB"/>
        </w:rPr>
        <w:t xml:space="preserve">aspects </w:t>
      </w:r>
      <w:r w:rsidRPr="006E6004">
        <w:rPr>
          <w:rFonts w:cstheme="minorHAnsi"/>
          <w:sz w:val="18"/>
          <w:szCs w:val="18"/>
          <w:lang w:val="en-GB"/>
        </w:rPr>
        <w:t xml:space="preserve">for </w:t>
      </w:r>
      <w:r w:rsidR="003C66D2" w:rsidRPr="006E6004">
        <w:rPr>
          <w:rFonts w:cstheme="minorHAnsi"/>
          <w:sz w:val="18"/>
          <w:szCs w:val="18"/>
          <w:lang w:val="en-GB"/>
        </w:rPr>
        <w:t xml:space="preserve">successful implementation of the </w:t>
      </w:r>
      <w:r w:rsidR="00B95371" w:rsidRPr="006E6004">
        <w:rPr>
          <w:rFonts w:cstheme="minorHAnsi"/>
          <w:sz w:val="18"/>
          <w:szCs w:val="18"/>
          <w:lang w:val="en-GB"/>
        </w:rPr>
        <w:t>two</w:t>
      </w:r>
      <w:r w:rsidR="003C66D2" w:rsidRPr="006E6004">
        <w:rPr>
          <w:rFonts w:cstheme="minorHAnsi"/>
          <w:sz w:val="18"/>
          <w:szCs w:val="18"/>
          <w:lang w:val="en-GB"/>
        </w:rPr>
        <w:t xml:space="preserve"> P</w:t>
      </w:r>
      <w:r w:rsidR="00B95371" w:rsidRPr="006E6004">
        <w:rPr>
          <w:rFonts w:cstheme="minorHAnsi"/>
          <w:sz w:val="18"/>
          <w:szCs w:val="18"/>
          <w:lang w:val="en-GB"/>
        </w:rPr>
        <w:t>rojects</w:t>
      </w:r>
      <w:r w:rsidR="003C66D2" w:rsidRPr="006E6004">
        <w:rPr>
          <w:rFonts w:cstheme="minorHAnsi"/>
          <w:sz w:val="18"/>
          <w:szCs w:val="18"/>
          <w:lang w:val="en-GB"/>
        </w:rPr>
        <w:t>, the WBTTFP and the LRCP and achieving the project’s goals</w:t>
      </w:r>
      <w:r w:rsidR="00B95371" w:rsidRPr="006E6004">
        <w:rPr>
          <w:rFonts w:cstheme="minorHAnsi"/>
          <w:sz w:val="18"/>
          <w:szCs w:val="18"/>
          <w:lang w:val="en-GB"/>
        </w:rPr>
        <w:t xml:space="preserve">.   </w:t>
      </w:r>
    </w:p>
    <w:p w14:paraId="7CF1D6F2" w14:textId="77777777" w:rsidR="003C66D2" w:rsidRPr="006E6004" w:rsidRDefault="003C66D2" w:rsidP="00954AEA">
      <w:pPr>
        <w:pStyle w:val="NoSpacing"/>
        <w:jc w:val="both"/>
        <w:rPr>
          <w:rFonts w:cstheme="minorHAnsi"/>
          <w:sz w:val="18"/>
          <w:szCs w:val="18"/>
          <w:lang w:val="en-GB"/>
        </w:rPr>
      </w:pPr>
    </w:p>
    <w:p w14:paraId="37B8A2A1" w14:textId="77777777" w:rsidR="00D3214C" w:rsidRPr="006E6004" w:rsidRDefault="00D3214C" w:rsidP="00954AEA">
      <w:pPr>
        <w:pStyle w:val="NoSpacing"/>
        <w:jc w:val="both"/>
        <w:rPr>
          <w:rFonts w:eastAsia="Calibri" w:cstheme="minorHAnsi"/>
          <w:sz w:val="18"/>
          <w:szCs w:val="18"/>
          <w:lang w:val="en-GB"/>
        </w:rPr>
      </w:pPr>
    </w:p>
    <w:p w14:paraId="4143CD49" w14:textId="648D9CBD" w:rsidR="00D3214C" w:rsidRPr="006E6004" w:rsidRDefault="00377C83" w:rsidP="00910CD4">
      <w:pPr>
        <w:pStyle w:val="NoSpacing"/>
        <w:numPr>
          <w:ilvl w:val="0"/>
          <w:numId w:val="10"/>
        </w:numPr>
        <w:rPr>
          <w:rFonts w:cstheme="minorHAnsi"/>
          <w:b/>
          <w:sz w:val="18"/>
          <w:szCs w:val="18"/>
          <w:lang w:val="en-GB"/>
        </w:rPr>
      </w:pPr>
      <w:r w:rsidRPr="006E6004">
        <w:rPr>
          <w:rFonts w:cstheme="minorHAnsi"/>
          <w:b/>
          <w:spacing w:val="-1"/>
          <w:sz w:val="18"/>
          <w:szCs w:val="18"/>
          <w:lang w:val="en-GB"/>
        </w:rPr>
        <w:t>P</w:t>
      </w:r>
      <w:r w:rsidRPr="006E6004">
        <w:rPr>
          <w:rFonts w:cstheme="minorHAnsi"/>
          <w:b/>
          <w:sz w:val="18"/>
          <w:szCs w:val="18"/>
          <w:lang w:val="en-GB"/>
        </w:rPr>
        <w:t>RI</w:t>
      </w:r>
      <w:r w:rsidRPr="006E6004">
        <w:rPr>
          <w:rFonts w:cstheme="minorHAnsi"/>
          <w:b/>
          <w:spacing w:val="-2"/>
          <w:sz w:val="18"/>
          <w:szCs w:val="18"/>
          <w:lang w:val="en-GB"/>
        </w:rPr>
        <w:t>N</w:t>
      </w:r>
      <w:r w:rsidRPr="006E6004">
        <w:rPr>
          <w:rFonts w:cstheme="minorHAnsi"/>
          <w:b/>
          <w:sz w:val="18"/>
          <w:szCs w:val="18"/>
          <w:lang w:val="en-GB"/>
        </w:rPr>
        <w:t>CI</w:t>
      </w:r>
      <w:r w:rsidRPr="006E6004">
        <w:rPr>
          <w:rFonts w:cstheme="minorHAnsi"/>
          <w:b/>
          <w:spacing w:val="-1"/>
          <w:sz w:val="18"/>
          <w:szCs w:val="18"/>
          <w:lang w:val="en-GB"/>
        </w:rPr>
        <w:t>P</w:t>
      </w:r>
      <w:r w:rsidRPr="006E6004">
        <w:rPr>
          <w:rFonts w:cstheme="minorHAnsi"/>
          <w:b/>
          <w:sz w:val="18"/>
          <w:szCs w:val="18"/>
          <w:lang w:val="en-GB"/>
        </w:rPr>
        <w:t>AL</w:t>
      </w:r>
      <w:r w:rsidR="00D3214C" w:rsidRPr="006E6004">
        <w:rPr>
          <w:rFonts w:cstheme="minorHAnsi"/>
          <w:b/>
          <w:spacing w:val="30"/>
          <w:sz w:val="18"/>
          <w:szCs w:val="18"/>
          <w:lang w:val="en-GB"/>
        </w:rPr>
        <w:t xml:space="preserve"> </w:t>
      </w:r>
      <w:r w:rsidR="006470C2" w:rsidRPr="006E6004">
        <w:rPr>
          <w:rFonts w:cstheme="minorHAnsi"/>
          <w:b/>
          <w:w w:val="102"/>
          <w:sz w:val="18"/>
          <w:szCs w:val="18"/>
          <w:lang w:val="en-GB"/>
        </w:rPr>
        <w:t xml:space="preserve">TASKS AND </w:t>
      </w:r>
      <w:r w:rsidR="006470C2" w:rsidRPr="006E6004">
        <w:rPr>
          <w:rFonts w:cstheme="minorHAnsi"/>
          <w:b/>
          <w:spacing w:val="-2"/>
          <w:w w:val="102"/>
          <w:sz w:val="18"/>
          <w:szCs w:val="18"/>
          <w:lang w:val="en-GB"/>
        </w:rPr>
        <w:t>R</w:t>
      </w:r>
      <w:r w:rsidR="006470C2" w:rsidRPr="006E6004">
        <w:rPr>
          <w:rFonts w:cstheme="minorHAnsi"/>
          <w:b/>
          <w:w w:val="102"/>
          <w:sz w:val="18"/>
          <w:szCs w:val="18"/>
          <w:lang w:val="en-GB"/>
        </w:rPr>
        <w:t>ES</w:t>
      </w:r>
      <w:r w:rsidR="006470C2" w:rsidRPr="006E6004">
        <w:rPr>
          <w:rFonts w:cstheme="minorHAnsi"/>
          <w:b/>
          <w:spacing w:val="-1"/>
          <w:w w:val="102"/>
          <w:sz w:val="18"/>
          <w:szCs w:val="18"/>
          <w:lang w:val="en-GB"/>
        </w:rPr>
        <w:t>P</w:t>
      </w:r>
      <w:r w:rsidR="006470C2" w:rsidRPr="006E6004">
        <w:rPr>
          <w:rFonts w:cstheme="minorHAnsi"/>
          <w:b/>
          <w:spacing w:val="2"/>
          <w:w w:val="102"/>
          <w:sz w:val="18"/>
          <w:szCs w:val="18"/>
          <w:lang w:val="en-GB"/>
        </w:rPr>
        <w:t>O</w:t>
      </w:r>
      <w:r w:rsidR="006470C2" w:rsidRPr="006E6004">
        <w:rPr>
          <w:rFonts w:cstheme="minorHAnsi"/>
          <w:b/>
          <w:spacing w:val="-2"/>
          <w:w w:val="102"/>
          <w:sz w:val="18"/>
          <w:szCs w:val="18"/>
          <w:lang w:val="en-GB"/>
        </w:rPr>
        <w:t>N</w:t>
      </w:r>
      <w:r w:rsidR="006470C2" w:rsidRPr="006E6004">
        <w:rPr>
          <w:rFonts w:cstheme="minorHAnsi"/>
          <w:b/>
          <w:w w:val="102"/>
          <w:sz w:val="18"/>
          <w:szCs w:val="18"/>
          <w:lang w:val="en-GB"/>
        </w:rPr>
        <w:t>SIB</w:t>
      </w:r>
      <w:r w:rsidR="006470C2" w:rsidRPr="006E6004">
        <w:rPr>
          <w:rFonts w:cstheme="minorHAnsi"/>
          <w:b/>
          <w:spacing w:val="-1"/>
          <w:w w:val="102"/>
          <w:sz w:val="18"/>
          <w:szCs w:val="18"/>
          <w:lang w:val="en-GB"/>
        </w:rPr>
        <w:t>I</w:t>
      </w:r>
      <w:r w:rsidR="006470C2" w:rsidRPr="006E6004">
        <w:rPr>
          <w:rFonts w:cstheme="minorHAnsi"/>
          <w:b/>
          <w:w w:val="102"/>
          <w:sz w:val="18"/>
          <w:szCs w:val="18"/>
          <w:lang w:val="en-GB"/>
        </w:rPr>
        <w:t>LITI</w:t>
      </w:r>
      <w:r w:rsidR="006470C2" w:rsidRPr="006E6004">
        <w:rPr>
          <w:rFonts w:cstheme="minorHAnsi"/>
          <w:b/>
          <w:spacing w:val="-1"/>
          <w:w w:val="102"/>
          <w:sz w:val="18"/>
          <w:szCs w:val="18"/>
          <w:lang w:val="en-GB"/>
        </w:rPr>
        <w:t>E</w:t>
      </w:r>
      <w:r w:rsidR="006470C2" w:rsidRPr="006E6004">
        <w:rPr>
          <w:rFonts w:cstheme="minorHAnsi"/>
          <w:b/>
          <w:w w:val="102"/>
          <w:sz w:val="18"/>
          <w:szCs w:val="18"/>
          <w:lang w:val="en-GB"/>
        </w:rPr>
        <w:t>S</w:t>
      </w:r>
    </w:p>
    <w:p w14:paraId="27C2FA4B" w14:textId="77777777" w:rsidR="00C65010" w:rsidRPr="006E6004" w:rsidRDefault="00C65010" w:rsidP="00C65010">
      <w:pPr>
        <w:pStyle w:val="NoSpacing"/>
        <w:ind w:left="644"/>
        <w:rPr>
          <w:rFonts w:cstheme="minorHAnsi"/>
          <w:b/>
          <w:sz w:val="18"/>
          <w:szCs w:val="18"/>
          <w:lang w:val="en-GB"/>
        </w:rPr>
      </w:pPr>
    </w:p>
    <w:p w14:paraId="59B18B28" w14:textId="3F59F455" w:rsidR="00227670" w:rsidRPr="006E6004" w:rsidRDefault="00D3214C" w:rsidP="00954AEA">
      <w:pPr>
        <w:pStyle w:val="NoSpacing"/>
        <w:jc w:val="both"/>
        <w:rPr>
          <w:rFonts w:cstheme="minorHAnsi"/>
          <w:sz w:val="18"/>
          <w:szCs w:val="18"/>
          <w:lang w:val="en-GB" w:eastAsia="ar-SA"/>
        </w:rPr>
      </w:pPr>
      <w:bookmarkStart w:id="1" w:name="_Hlk106024150"/>
      <w:r w:rsidRPr="006E6004">
        <w:rPr>
          <w:rFonts w:cstheme="minorHAnsi"/>
          <w:sz w:val="18"/>
          <w:szCs w:val="18"/>
          <w:lang w:val="en-GB"/>
        </w:rPr>
        <w:t xml:space="preserve">The </w:t>
      </w:r>
      <w:r w:rsidR="003C66D2" w:rsidRPr="006E6004">
        <w:rPr>
          <w:rFonts w:cstheme="minorHAnsi"/>
          <w:sz w:val="18"/>
          <w:szCs w:val="18"/>
          <w:lang w:val="en-GB"/>
        </w:rPr>
        <w:t>IT Expert</w:t>
      </w:r>
      <w:r w:rsidR="002A6D55" w:rsidRPr="006E6004">
        <w:rPr>
          <w:rFonts w:cstheme="minorHAnsi"/>
          <w:sz w:val="18"/>
          <w:szCs w:val="18"/>
          <w:lang w:val="en-GB"/>
        </w:rPr>
        <w:t xml:space="preserve"> </w:t>
      </w:r>
      <w:r w:rsidRPr="006E6004">
        <w:rPr>
          <w:rFonts w:cstheme="minorHAnsi"/>
          <w:sz w:val="18"/>
          <w:szCs w:val="18"/>
          <w:lang w:val="en-GB"/>
        </w:rPr>
        <w:t xml:space="preserve">of the PIU </w:t>
      </w:r>
      <w:bookmarkEnd w:id="1"/>
      <w:r w:rsidRPr="006E6004">
        <w:rPr>
          <w:rFonts w:cstheme="minorHAnsi"/>
          <w:sz w:val="18"/>
          <w:szCs w:val="18"/>
          <w:lang w:val="en-GB"/>
        </w:rPr>
        <w:t xml:space="preserve">will </w:t>
      </w:r>
      <w:r w:rsidR="00C65010" w:rsidRPr="006E6004">
        <w:rPr>
          <w:rFonts w:cstheme="minorHAnsi"/>
          <w:sz w:val="18"/>
          <w:szCs w:val="18"/>
          <w:lang w:val="en-GB"/>
        </w:rPr>
        <w:t>be responsible for the following</w:t>
      </w:r>
      <w:r w:rsidRPr="006E6004">
        <w:rPr>
          <w:rFonts w:cstheme="minorHAnsi"/>
          <w:sz w:val="18"/>
          <w:szCs w:val="18"/>
          <w:lang w:val="en-GB"/>
        </w:rPr>
        <w:t>:</w:t>
      </w:r>
      <w:r w:rsidR="00EB3457" w:rsidRPr="006E6004">
        <w:rPr>
          <w:rFonts w:cstheme="minorHAnsi"/>
          <w:sz w:val="18"/>
          <w:szCs w:val="18"/>
          <w:lang w:val="en-GB"/>
        </w:rPr>
        <w:t xml:space="preserve"> </w:t>
      </w:r>
    </w:p>
    <w:p w14:paraId="191843B8" w14:textId="60D3AA24" w:rsidR="00BD1C7E" w:rsidRPr="006E6004" w:rsidRDefault="00BD1C7E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Provide IT </w:t>
      </w:r>
      <w:r w:rsidR="0036576E" w:rsidRPr="006E6004">
        <w:rPr>
          <w:rFonts w:eastAsia="Times New Roman" w:cstheme="minorHAnsi"/>
          <w:sz w:val="18"/>
          <w:szCs w:val="18"/>
          <w:lang w:val="en-GB" w:eastAsia="mk-MK"/>
        </w:rPr>
        <w:t>expertise</w:t>
      </w: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 to </w:t>
      </w:r>
      <w:r w:rsidR="0036576E" w:rsidRPr="006E6004">
        <w:rPr>
          <w:rFonts w:eastAsia="Times New Roman" w:cstheme="minorHAnsi"/>
          <w:sz w:val="18"/>
          <w:szCs w:val="18"/>
          <w:lang w:val="en-GB" w:eastAsia="mk-MK"/>
        </w:rPr>
        <w:t xml:space="preserve">the </w:t>
      </w:r>
      <w:r w:rsidRPr="006E6004">
        <w:rPr>
          <w:rFonts w:eastAsia="Times New Roman" w:cstheme="minorHAnsi"/>
          <w:sz w:val="18"/>
          <w:szCs w:val="18"/>
          <w:lang w:val="en-GB" w:eastAsia="mk-MK"/>
        </w:rPr>
        <w:t>PIU related to the development of software and provision of hardware equipment for the National Single Window (NSW)</w:t>
      </w:r>
      <w:r w:rsidR="00697210" w:rsidRPr="006E6004">
        <w:rPr>
          <w:rFonts w:eastAsia="Times New Roman" w:cstheme="minorHAnsi"/>
          <w:sz w:val="18"/>
          <w:szCs w:val="18"/>
          <w:lang w:val="en-GB" w:eastAsia="mk-MK"/>
        </w:rPr>
        <w:t xml:space="preserve"> and </w:t>
      </w:r>
      <w:r w:rsidR="00C65010" w:rsidRPr="006E6004">
        <w:rPr>
          <w:rFonts w:eastAsia="Times New Roman" w:cstheme="minorHAnsi"/>
          <w:sz w:val="18"/>
          <w:szCs w:val="18"/>
          <w:lang w:val="en-GB" w:eastAsia="mk-MK"/>
        </w:rPr>
        <w:t xml:space="preserve">provide </w:t>
      </w:r>
      <w:r w:rsidR="00697210" w:rsidRPr="006E6004">
        <w:rPr>
          <w:rFonts w:eastAsia="Times New Roman" w:cstheme="minorHAnsi"/>
          <w:sz w:val="18"/>
          <w:szCs w:val="18"/>
          <w:lang w:val="en-GB" w:eastAsia="mk-MK"/>
        </w:rPr>
        <w:t>c</w:t>
      </w: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ontrol </w:t>
      </w:r>
      <w:r w:rsidR="00C65010" w:rsidRPr="006E6004">
        <w:rPr>
          <w:rFonts w:eastAsia="Times New Roman" w:cstheme="minorHAnsi"/>
          <w:sz w:val="18"/>
          <w:szCs w:val="18"/>
          <w:lang w:val="en-GB" w:eastAsia="mk-MK"/>
        </w:rPr>
        <w:t xml:space="preserve">of </w:t>
      </w: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the quality of the delivered outputs </w:t>
      </w:r>
    </w:p>
    <w:p w14:paraId="628D1239" w14:textId="59CC0B49" w:rsidR="0036576E" w:rsidRPr="006E6004" w:rsidRDefault="0036576E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eastAsia="Times New Roman" w:cstheme="minorHAnsi"/>
          <w:sz w:val="18"/>
          <w:szCs w:val="18"/>
          <w:lang w:val="en-GB" w:eastAsia="mk-MK"/>
        </w:rPr>
        <w:t>Provide IT expertise to the PIU related to the deployment, installation and commissioning of ITS equipment along the A1 motorway (Corridor X)</w:t>
      </w:r>
    </w:p>
    <w:p w14:paraId="4950D40C" w14:textId="03D9D56D" w:rsidR="00697210" w:rsidRPr="006E6004" w:rsidRDefault="006E7E95" w:rsidP="00954AE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textAlignment w:val="baseline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Ensure proper functioning of the </w:t>
      </w:r>
      <w:r w:rsidR="00697210" w:rsidRPr="006E6004">
        <w:rPr>
          <w:rFonts w:eastAsia="Times New Roman" w:cstheme="minorHAnsi"/>
          <w:sz w:val="18"/>
          <w:szCs w:val="18"/>
          <w:lang w:val="en-GB" w:eastAsia="mk-MK"/>
        </w:rPr>
        <w:t>PIU/</w:t>
      </w:r>
      <w:proofErr w:type="spellStart"/>
      <w:r w:rsidR="00697210" w:rsidRPr="006E6004">
        <w:rPr>
          <w:rFonts w:eastAsia="Times New Roman" w:cstheme="minorHAnsi"/>
          <w:sz w:val="18"/>
          <w:szCs w:val="18"/>
          <w:lang w:val="en-GB" w:eastAsia="mk-MK"/>
        </w:rPr>
        <w:t>MoTC</w:t>
      </w:r>
      <w:proofErr w:type="spellEnd"/>
      <w:r w:rsidR="00697210" w:rsidRPr="006E6004">
        <w:rPr>
          <w:rFonts w:eastAsia="Times New Roman" w:cstheme="minorHAnsi"/>
          <w:sz w:val="18"/>
          <w:szCs w:val="18"/>
          <w:lang w:val="en-GB" w:eastAsia="mk-MK"/>
        </w:rPr>
        <w:t xml:space="preserve"> </w:t>
      </w:r>
      <w:r w:rsidRPr="006E6004">
        <w:rPr>
          <w:rFonts w:eastAsia="Times New Roman" w:cstheme="minorHAnsi"/>
          <w:sz w:val="18"/>
          <w:szCs w:val="18"/>
          <w:lang w:val="en-GB" w:eastAsia="mk-MK"/>
        </w:rPr>
        <w:t>network</w:t>
      </w:r>
      <w:r w:rsidRPr="006E6004">
        <w:rPr>
          <w:rFonts w:cstheme="minorHAnsi"/>
          <w:sz w:val="18"/>
          <w:szCs w:val="18"/>
        </w:rPr>
        <w:t xml:space="preserve"> services </w:t>
      </w:r>
      <w:r w:rsidR="00697210" w:rsidRPr="006E6004">
        <w:rPr>
          <w:rFonts w:cstheme="minorHAnsi"/>
          <w:sz w:val="18"/>
          <w:szCs w:val="18"/>
          <w:lang w:val="en-US"/>
        </w:rPr>
        <w:t xml:space="preserve">and </w:t>
      </w:r>
      <w:r w:rsidR="00697210" w:rsidRPr="006E6004">
        <w:rPr>
          <w:rFonts w:cstheme="minorHAnsi"/>
          <w:sz w:val="18"/>
          <w:szCs w:val="18"/>
          <w:lang w:val="en-GB" w:eastAsia="ar-SA"/>
        </w:rPr>
        <w:t>ensure that security of the IT system is in place</w:t>
      </w:r>
    </w:p>
    <w:p w14:paraId="56DD6B45" w14:textId="49FCB39B" w:rsidR="0036576E" w:rsidRPr="006E6004" w:rsidRDefault="0036576E" w:rsidP="00954AE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textAlignment w:val="baseline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Ensure proper functioning of the PIU </w:t>
      </w:r>
      <w:r w:rsidRPr="006E6004">
        <w:rPr>
          <w:rFonts w:cstheme="minorHAnsi"/>
          <w:sz w:val="18"/>
          <w:szCs w:val="18"/>
          <w:lang w:val="en-GB" w:eastAsia="ar-SA"/>
        </w:rPr>
        <w:t>web-site</w:t>
      </w: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 and provide content management</w:t>
      </w:r>
      <w:r w:rsidR="00D31453" w:rsidRPr="006E6004">
        <w:rPr>
          <w:rFonts w:cstheme="minorHAnsi"/>
          <w:sz w:val="18"/>
          <w:szCs w:val="18"/>
          <w:lang w:val="en-GB"/>
        </w:rPr>
        <w:t xml:space="preserve"> </w:t>
      </w:r>
      <w:r w:rsidRPr="006E6004">
        <w:rPr>
          <w:rFonts w:cstheme="minorHAnsi"/>
          <w:sz w:val="18"/>
          <w:szCs w:val="18"/>
          <w:lang w:val="en-GB" w:eastAsia="ar-SA"/>
        </w:rPr>
        <w:t>in line with the progress of the Projects</w:t>
      </w:r>
    </w:p>
    <w:p w14:paraId="3F9CC52F" w14:textId="1B91D6EE" w:rsidR="0036576E" w:rsidRPr="006E6004" w:rsidRDefault="0036576E" w:rsidP="00954AEA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textAlignment w:val="baseline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Ensure proper functioning of the Project’s </w:t>
      </w:r>
      <w:r w:rsidRPr="006E6004">
        <w:rPr>
          <w:rFonts w:cstheme="minorHAnsi"/>
          <w:sz w:val="18"/>
          <w:szCs w:val="18"/>
          <w:lang w:val="en-GB" w:eastAsia="ar-SA"/>
        </w:rPr>
        <w:t>financial management system</w:t>
      </w:r>
    </w:p>
    <w:p w14:paraId="59E6BEDD" w14:textId="3EA22A2B" w:rsidR="006E7E95" w:rsidRPr="006E6004" w:rsidRDefault="006E7E95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eastAsia="Times New Roman" w:cstheme="minorHAnsi"/>
          <w:sz w:val="18"/>
          <w:szCs w:val="18"/>
          <w:lang w:val="en-GB" w:eastAsia="mk-MK"/>
        </w:rPr>
        <w:t xml:space="preserve">Ensure </w:t>
      </w:r>
      <w:r w:rsidRPr="006E6004">
        <w:rPr>
          <w:rFonts w:cstheme="minorHAnsi"/>
          <w:sz w:val="18"/>
          <w:szCs w:val="18"/>
        </w:rPr>
        <w:t xml:space="preserve">conceptual architecture of data in service of the interoperable infrastructure </w:t>
      </w:r>
    </w:p>
    <w:p w14:paraId="1DD57733" w14:textId="09DA0214" w:rsidR="006E7E95" w:rsidRPr="006E6004" w:rsidRDefault="006E7E95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</w:rPr>
        <w:t>Develop and implement project’s database and ensure data migration</w:t>
      </w:r>
    </w:p>
    <w:p w14:paraId="5FDB7755" w14:textId="67EB6E83" w:rsidR="00227670" w:rsidRPr="006E6004" w:rsidRDefault="00227670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Adhere with the internal policies and procedures</w:t>
      </w:r>
    </w:p>
    <w:p w14:paraId="6B32651C" w14:textId="1598EC0D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lastRenderedPageBreak/>
        <w:t xml:space="preserve">Develop content strategy aligned with short-term and long-term </w:t>
      </w:r>
      <w:r w:rsidR="00C774FF" w:rsidRPr="006E6004">
        <w:rPr>
          <w:rFonts w:cstheme="minorHAnsi"/>
          <w:sz w:val="18"/>
          <w:szCs w:val="18"/>
          <w:lang w:val="en-GB" w:eastAsia="ar-SA"/>
        </w:rPr>
        <w:t>project</w:t>
      </w:r>
      <w:r w:rsidR="00697210" w:rsidRPr="006E6004">
        <w:rPr>
          <w:rFonts w:cstheme="minorHAnsi"/>
          <w:sz w:val="18"/>
          <w:szCs w:val="18"/>
          <w:lang w:val="en-GB" w:eastAsia="ar-SA"/>
        </w:rPr>
        <w:t>’s</w:t>
      </w:r>
      <w:r w:rsidRPr="006E6004">
        <w:rPr>
          <w:rFonts w:cstheme="minorHAnsi"/>
          <w:sz w:val="18"/>
          <w:szCs w:val="18"/>
          <w:lang w:val="en-GB" w:eastAsia="ar-SA"/>
        </w:rPr>
        <w:t xml:space="preserve"> targets</w:t>
      </w:r>
    </w:p>
    <w:p w14:paraId="075DE4CD" w14:textId="25B5DF75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Collaborate with marketing and design teams to plan and develop site content, style and layout</w:t>
      </w:r>
    </w:p>
    <w:p w14:paraId="381F493E" w14:textId="45F3134C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Create and publish engaging content</w:t>
      </w:r>
    </w:p>
    <w:p w14:paraId="23498EEA" w14:textId="7F17485F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Edit, proofread and improve writers’ posts</w:t>
      </w:r>
    </w:p>
    <w:p w14:paraId="57FC741C" w14:textId="33122BBD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Liaise with content writers to ensure brand consistency</w:t>
      </w:r>
    </w:p>
    <w:p w14:paraId="0AFF2C7E" w14:textId="3FEECE88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Optimize content according to SEO</w:t>
      </w:r>
    </w:p>
    <w:p w14:paraId="7A5A9AD6" w14:textId="272BF1DC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 xml:space="preserve">Use content management systems to </w:t>
      </w:r>
      <w:r w:rsidR="00876594" w:rsidRPr="006E6004">
        <w:rPr>
          <w:rFonts w:cstheme="minorHAnsi"/>
          <w:sz w:val="18"/>
          <w:szCs w:val="18"/>
          <w:lang w:val="en-GB" w:eastAsia="ar-SA"/>
        </w:rPr>
        <w:t xml:space="preserve">analyse </w:t>
      </w:r>
      <w:r w:rsidRPr="006E6004">
        <w:rPr>
          <w:rFonts w:cstheme="minorHAnsi"/>
          <w:sz w:val="18"/>
          <w:szCs w:val="18"/>
          <w:lang w:val="en-GB" w:eastAsia="ar-SA"/>
        </w:rPr>
        <w:t>website traffic and user engagement metrics</w:t>
      </w:r>
    </w:p>
    <w:p w14:paraId="00F3055F" w14:textId="013261EC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Manage content distribution to online channels and social media platforms to increase web traffic</w:t>
      </w:r>
    </w:p>
    <w:p w14:paraId="0621CA48" w14:textId="31373B1A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Develop an editorial calendar and ensure content team is on board</w:t>
      </w:r>
    </w:p>
    <w:p w14:paraId="5959EB8C" w14:textId="5BEA52B2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 xml:space="preserve">Ensure compliance with </w:t>
      </w:r>
      <w:r w:rsidR="00876594" w:rsidRPr="006E6004">
        <w:rPr>
          <w:rFonts w:cstheme="minorHAnsi"/>
          <w:sz w:val="18"/>
          <w:szCs w:val="18"/>
          <w:lang w:val="en-GB" w:eastAsia="ar-SA"/>
        </w:rPr>
        <w:t xml:space="preserve">respective legislation </w:t>
      </w:r>
      <w:r w:rsidRPr="006E6004">
        <w:rPr>
          <w:rFonts w:cstheme="minorHAnsi"/>
          <w:sz w:val="18"/>
          <w:szCs w:val="18"/>
          <w:lang w:val="en-GB" w:eastAsia="ar-SA"/>
        </w:rPr>
        <w:t>(e.g. copyright and data protection)</w:t>
      </w:r>
    </w:p>
    <w:p w14:paraId="1A449309" w14:textId="6AE08DFD" w:rsidR="003B5816" w:rsidRPr="006E6004" w:rsidRDefault="003B5816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Stay up-to-date with developments and generate new ideas to draw audience’s attention</w:t>
      </w:r>
    </w:p>
    <w:p w14:paraId="43B41E04" w14:textId="31035295" w:rsidR="00C774FF" w:rsidRPr="006E6004" w:rsidRDefault="00C774FF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Upgrading</w:t>
      </w:r>
      <w:r w:rsidR="00876594" w:rsidRPr="006E6004">
        <w:rPr>
          <w:rFonts w:cstheme="minorHAnsi"/>
          <w:sz w:val="18"/>
          <w:szCs w:val="18"/>
          <w:lang w:val="en-GB" w:eastAsia="ar-SA"/>
        </w:rPr>
        <w:t>,</w:t>
      </w:r>
      <w:r w:rsidRPr="006E6004">
        <w:rPr>
          <w:rFonts w:cstheme="minorHAnsi"/>
          <w:sz w:val="18"/>
          <w:szCs w:val="18"/>
          <w:lang w:val="en-GB" w:eastAsia="ar-SA"/>
        </w:rPr>
        <w:t xml:space="preserve"> filing data </w:t>
      </w:r>
      <w:r w:rsidR="00876594" w:rsidRPr="006E6004">
        <w:rPr>
          <w:rFonts w:cstheme="minorHAnsi"/>
          <w:sz w:val="18"/>
          <w:szCs w:val="18"/>
          <w:lang w:val="en-GB" w:eastAsia="ar-SA"/>
        </w:rPr>
        <w:t xml:space="preserve">and improving content information </w:t>
      </w:r>
      <w:r w:rsidRPr="006E6004">
        <w:rPr>
          <w:rFonts w:cstheme="minorHAnsi"/>
          <w:sz w:val="18"/>
          <w:szCs w:val="18"/>
          <w:lang w:val="en-GB" w:eastAsia="ar-SA"/>
        </w:rPr>
        <w:t xml:space="preserve">in </w:t>
      </w:r>
      <w:r w:rsidR="00876594" w:rsidRPr="006E6004">
        <w:rPr>
          <w:rFonts w:cstheme="minorHAnsi"/>
          <w:sz w:val="18"/>
          <w:szCs w:val="18"/>
          <w:lang w:val="en-GB" w:eastAsia="ar-SA"/>
        </w:rPr>
        <w:t xml:space="preserve">the financial </w:t>
      </w:r>
      <w:r w:rsidRPr="006E6004">
        <w:rPr>
          <w:rFonts w:cstheme="minorHAnsi"/>
          <w:sz w:val="18"/>
          <w:szCs w:val="18"/>
          <w:lang w:val="en-GB" w:eastAsia="ar-SA"/>
        </w:rPr>
        <w:t>management system</w:t>
      </w:r>
    </w:p>
    <w:p w14:paraId="58708078" w14:textId="38C35F9D" w:rsidR="00271260" w:rsidRPr="006E6004" w:rsidRDefault="00271260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Installation of applications and upgrade</w:t>
      </w:r>
    </w:p>
    <w:p w14:paraId="24F0A5E9" w14:textId="35B46A74" w:rsidR="00585197" w:rsidRPr="006E6004" w:rsidRDefault="00585197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 xml:space="preserve">Backup and maintain of </w:t>
      </w:r>
      <w:r w:rsidR="00876594" w:rsidRPr="006E6004">
        <w:rPr>
          <w:rFonts w:cstheme="minorHAnsi"/>
          <w:sz w:val="18"/>
          <w:szCs w:val="18"/>
          <w:lang w:val="en-GB" w:eastAsia="ar-SA"/>
        </w:rPr>
        <w:t>hardware</w:t>
      </w:r>
    </w:p>
    <w:p w14:paraId="019DCD6E" w14:textId="4555A2BC" w:rsidR="006E7E95" w:rsidRPr="006E6004" w:rsidRDefault="006E7E95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</w:rPr>
        <w:t xml:space="preserve">Develop data models, </w:t>
      </w:r>
      <w:r w:rsidRPr="006E6004">
        <w:rPr>
          <w:rFonts w:eastAsia="Times New Roman" w:cstheme="minorHAnsi"/>
          <w:sz w:val="18"/>
          <w:szCs w:val="18"/>
          <w:lang w:val="en-GB"/>
        </w:rPr>
        <w:t>data analysis</w:t>
      </w:r>
    </w:p>
    <w:p w14:paraId="12553F9E" w14:textId="77777777" w:rsidR="007B0324" w:rsidRPr="006E6004" w:rsidRDefault="007B0324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Create free resources each month to drive leads, subscribers, awareness</w:t>
      </w:r>
    </w:p>
    <w:p w14:paraId="6B765029" w14:textId="77777777" w:rsidR="007B0324" w:rsidRPr="006E6004" w:rsidRDefault="007B0324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 xml:space="preserve">Manage and develop blogging strategy for the project website </w:t>
      </w:r>
    </w:p>
    <w:p w14:paraId="34EE24D7" w14:textId="77777777" w:rsidR="007B0324" w:rsidRPr="006E6004" w:rsidRDefault="007B0324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Grow subscriber base</w:t>
      </w:r>
    </w:p>
    <w:p w14:paraId="2F080DF8" w14:textId="0B0EA16C" w:rsidR="007B0324" w:rsidRPr="006E6004" w:rsidRDefault="007B0324" w:rsidP="00954AEA">
      <w:pPr>
        <w:pStyle w:val="NoSpacing"/>
        <w:numPr>
          <w:ilvl w:val="0"/>
          <w:numId w:val="13"/>
        </w:numPr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 w:eastAsia="ar-SA"/>
        </w:rPr>
        <w:t>Work with web designer, product marketing, external influencers and other industry experts</w:t>
      </w:r>
    </w:p>
    <w:p w14:paraId="4B5359F1" w14:textId="77777777" w:rsidR="00D31453" w:rsidRPr="006E6004" w:rsidRDefault="00D31453" w:rsidP="00D31453">
      <w:pPr>
        <w:pStyle w:val="NoSpacing"/>
        <w:ind w:left="720"/>
        <w:jc w:val="both"/>
        <w:rPr>
          <w:rFonts w:cstheme="minorHAnsi"/>
          <w:sz w:val="18"/>
          <w:szCs w:val="18"/>
          <w:lang w:val="en-GB" w:eastAsia="ar-SA"/>
        </w:rPr>
      </w:pPr>
    </w:p>
    <w:p w14:paraId="4DE519ED" w14:textId="41D3B824" w:rsidR="00D3214C" w:rsidRPr="006E6004" w:rsidRDefault="00EB3457" w:rsidP="00954AEA">
      <w:pPr>
        <w:pStyle w:val="NoSpacing"/>
        <w:numPr>
          <w:ilvl w:val="0"/>
          <w:numId w:val="10"/>
        </w:numPr>
        <w:jc w:val="both"/>
        <w:rPr>
          <w:rFonts w:cstheme="minorHAnsi"/>
          <w:b/>
          <w:sz w:val="18"/>
          <w:szCs w:val="18"/>
          <w:lang w:val="en-GB"/>
        </w:rPr>
      </w:pPr>
      <w:r w:rsidRPr="006E6004">
        <w:rPr>
          <w:rFonts w:cstheme="minorHAnsi"/>
          <w:b/>
          <w:sz w:val="18"/>
          <w:szCs w:val="18"/>
          <w:lang w:val="en-GB"/>
        </w:rPr>
        <w:t>DURATION AND LOCATION</w:t>
      </w:r>
    </w:p>
    <w:p w14:paraId="0C1FFA58" w14:textId="77777777" w:rsidR="00C503EC" w:rsidRPr="006E6004" w:rsidRDefault="00C503EC" w:rsidP="00954AEA">
      <w:pPr>
        <w:pStyle w:val="NoSpacing"/>
        <w:ind w:left="644"/>
        <w:jc w:val="both"/>
        <w:rPr>
          <w:rFonts w:cstheme="minorHAnsi"/>
          <w:b/>
          <w:sz w:val="18"/>
          <w:szCs w:val="18"/>
          <w:lang w:val="en-GB"/>
        </w:rPr>
      </w:pPr>
    </w:p>
    <w:p w14:paraId="23C6EC74" w14:textId="35CD4C3E" w:rsidR="008171DA" w:rsidRPr="006E6004" w:rsidRDefault="00D3214C" w:rsidP="00954AEA">
      <w:pPr>
        <w:pStyle w:val="NoSpacing"/>
        <w:jc w:val="both"/>
        <w:rPr>
          <w:rFonts w:cstheme="minorHAnsi"/>
          <w:sz w:val="18"/>
          <w:szCs w:val="18"/>
          <w:lang w:val="en-GB" w:eastAsia="ar-SA"/>
        </w:rPr>
      </w:pPr>
      <w:r w:rsidRPr="006E6004">
        <w:rPr>
          <w:rFonts w:cstheme="minorHAnsi"/>
          <w:sz w:val="18"/>
          <w:szCs w:val="18"/>
          <w:lang w:val="en-GB"/>
        </w:rPr>
        <w:t xml:space="preserve">It is expected that the period over which the consultant shall provide the Services will be </w:t>
      </w:r>
      <w:r w:rsidR="00786C12" w:rsidRPr="00786C12">
        <w:rPr>
          <w:rFonts w:cstheme="minorHAnsi"/>
          <w:b/>
          <w:sz w:val="18"/>
          <w:szCs w:val="18"/>
          <w:lang w:val="en-GB"/>
        </w:rPr>
        <w:t>38</w:t>
      </w:r>
      <w:r w:rsidR="00F277B3" w:rsidRPr="00786C12">
        <w:rPr>
          <w:rFonts w:cstheme="minorHAnsi"/>
          <w:b/>
          <w:color w:val="000000" w:themeColor="text1"/>
          <w:sz w:val="18"/>
          <w:szCs w:val="18"/>
          <w:lang w:val="en-GB"/>
        </w:rPr>
        <w:t xml:space="preserve"> </w:t>
      </w:r>
      <w:r w:rsidRPr="00786C12">
        <w:rPr>
          <w:rFonts w:cstheme="minorHAnsi"/>
          <w:b/>
          <w:sz w:val="18"/>
          <w:szCs w:val="18"/>
          <w:lang w:val="en-GB"/>
        </w:rPr>
        <w:t>months</w:t>
      </w:r>
      <w:r w:rsidRPr="006E6004">
        <w:rPr>
          <w:rFonts w:cstheme="minorHAnsi"/>
          <w:sz w:val="18"/>
          <w:szCs w:val="18"/>
          <w:lang w:val="en-GB"/>
        </w:rPr>
        <w:t xml:space="preserve">, </w:t>
      </w:r>
      <w:r w:rsidRPr="006E6004">
        <w:rPr>
          <w:rFonts w:cstheme="minorHAnsi"/>
          <w:color w:val="000000" w:themeColor="text1"/>
          <w:sz w:val="18"/>
          <w:szCs w:val="18"/>
          <w:lang w:val="en-GB"/>
        </w:rPr>
        <w:t xml:space="preserve">in all cases not less than up to the end of the two projects life. </w:t>
      </w:r>
      <w:r w:rsidRPr="006E6004">
        <w:rPr>
          <w:rFonts w:cstheme="minorHAnsi"/>
          <w:sz w:val="18"/>
          <w:szCs w:val="18"/>
          <w:lang w:val="en-GB"/>
        </w:rPr>
        <w:t xml:space="preserve">The Consultant should be available to commence </w:t>
      </w:r>
      <w:r w:rsidR="008171DA" w:rsidRPr="006E6004">
        <w:rPr>
          <w:rFonts w:cstheme="minorHAnsi"/>
          <w:sz w:val="18"/>
          <w:szCs w:val="18"/>
          <w:lang w:val="en-GB"/>
        </w:rPr>
        <w:t xml:space="preserve">in </w:t>
      </w:r>
      <w:r w:rsidR="00C503EC" w:rsidRPr="006E6004">
        <w:rPr>
          <w:rFonts w:cstheme="minorHAnsi"/>
          <w:sz w:val="18"/>
          <w:szCs w:val="18"/>
          <w:lang w:val="en-GB"/>
        </w:rPr>
        <w:t>30</w:t>
      </w:r>
      <w:r w:rsidR="008171DA" w:rsidRPr="006E6004">
        <w:rPr>
          <w:rFonts w:cstheme="minorHAnsi"/>
          <w:sz w:val="18"/>
          <w:szCs w:val="18"/>
          <w:lang w:val="en-GB"/>
        </w:rPr>
        <w:t xml:space="preserve"> days the latest </w:t>
      </w:r>
      <w:r w:rsidRPr="006E6004">
        <w:rPr>
          <w:rFonts w:cstheme="minorHAnsi"/>
          <w:sz w:val="18"/>
          <w:szCs w:val="18"/>
          <w:lang w:val="en-GB"/>
        </w:rPr>
        <w:t xml:space="preserve">after </w:t>
      </w:r>
      <w:r w:rsidR="000439A8">
        <w:rPr>
          <w:rFonts w:cstheme="minorHAnsi"/>
          <w:sz w:val="18"/>
          <w:szCs w:val="18"/>
          <w:lang w:val="en-GB"/>
        </w:rPr>
        <w:t xml:space="preserve">signing </w:t>
      </w:r>
      <w:r w:rsidRPr="006E6004">
        <w:rPr>
          <w:rFonts w:cstheme="minorHAnsi"/>
          <w:sz w:val="18"/>
          <w:szCs w:val="18"/>
          <w:lang w:val="en-GB"/>
        </w:rPr>
        <w:t xml:space="preserve">the </w:t>
      </w:r>
      <w:r w:rsidR="000439A8">
        <w:rPr>
          <w:rFonts w:cstheme="minorHAnsi"/>
          <w:sz w:val="18"/>
          <w:szCs w:val="18"/>
          <w:lang w:val="en-GB"/>
        </w:rPr>
        <w:t>Contract</w:t>
      </w:r>
      <w:r w:rsidRPr="006E6004">
        <w:rPr>
          <w:rFonts w:cstheme="minorHAnsi"/>
          <w:sz w:val="18"/>
          <w:szCs w:val="18"/>
          <w:lang w:val="en-GB"/>
        </w:rPr>
        <w:t xml:space="preserve">. </w:t>
      </w:r>
      <w:r w:rsidR="00B7299E" w:rsidRPr="006E6004">
        <w:rPr>
          <w:rFonts w:cstheme="minorHAnsi"/>
          <w:color w:val="000000" w:themeColor="text1"/>
          <w:sz w:val="18"/>
          <w:szCs w:val="18"/>
          <w:lang w:val="en-GB"/>
        </w:rPr>
        <w:t xml:space="preserve">The assignment is full time and the </w:t>
      </w:r>
      <w:r w:rsidRPr="006E6004">
        <w:rPr>
          <w:rFonts w:cstheme="minorHAnsi"/>
          <w:sz w:val="18"/>
          <w:szCs w:val="18"/>
          <w:lang w:val="en-GB"/>
        </w:rPr>
        <w:t>Consultant should be available to provide services for at least 8 hours each day, Monday to Friday, for a minimum period of 40 hours per week.</w:t>
      </w:r>
      <w:r w:rsidR="0037115E" w:rsidRPr="006E6004">
        <w:rPr>
          <w:rFonts w:cstheme="minorHAnsi"/>
          <w:sz w:val="18"/>
          <w:szCs w:val="18"/>
          <w:lang w:val="en-GB" w:eastAsia="ar-SA"/>
        </w:rPr>
        <w:t xml:space="preserve"> The remuneration will be paid on a monthly basis. </w:t>
      </w:r>
      <w:r w:rsidRPr="006E6004">
        <w:rPr>
          <w:rFonts w:cstheme="minorHAnsi"/>
          <w:sz w:val="18"/>
          <w:szCs w:val="18"/>
          <w:lang w:val="en-GB"/>
        </w:rPr>
        <w:t xml:space="preserve">Subject to notice being provided, the Consultant may take up to </w:t>
      </w:r>
      <w:r w:rsidR="00EB3457" w:rsidRPr="006E6004">
        <w:rPr>
          <w:rFonts w:cstheme="minorHAnsi"/>
          <w:sz w:val="18"/>
          <w:szCs w:val="18"/>
          <w:lang w:val="en-GB"/>
        </w:rPr>
        <w:t>25 working days</w:t>
      </w:r>
      <w:r w:rsidRPr="006E6004">
        <w:rPr>
          <w:rFonts w:cstheme="minorHAnsi"/>
          <w:sz w:val="18"/>
          <w:szCs w:val="18"/>
          <w:lang w:val="en-GB"/>
        </w:rPr>
        <w:t xml:space="preserve"> leave each year, </w:t>
      </w:r>
      <w:r w:rsidR="00876594" w:rsidRPr="006E6004">
        <w:rPr>
          <w:rFonts w:cstheme="minorHAnsi"/>
          <w:sz w:val="18"/>
          <w:szCs w:val="18"/>
          <w:lang w:val="en-GB"/>
        </w:rPr>
        <w:t xml:space="preserve">and the </w:t>
      </w:r>
      <w:r w:rsidRPr="006E6004">
        <w:rPr>
          <w:rFonts w:cstheme="minorHAnsi"/>
          <w:sz w:val="18"/>
          <w:szCs w:val="18"/>
          <w:lang w:val="en-GB"/>
        </w:rPr>
        <w:t xml:space="preserve">remuneration will be paid during </w:t>
      </w:r>
      <w:r w:rsidR="000439A8">
        <w:rPr>
          <w:rFonts w:cstheme="minorHAnsi"/>
          <w:sz w:val="18"/>
          <w:szCs w:val="18"/>
          <w:lang w:val="en-GB"/>
        </w:rPr>
        <w:t>the</w:t>
      </w:r>
      <w:r w:rsidRPr="006E6004">
        <w:rPr>
          <w:rFonts w:cstheme="minorHAnsi"/>
          <w:sz w:val="18"/>
          <w:szCs w:val="18"/>
          <w:lang w:val="en-GB"/>
        </w:rPr>
        <w:t xml:space="preserve"> period of leave.</w:t>
      </w:r>
      <w:r w:rsidR="0037115E" w:rsidRPr="006E6004">
        <w:rPr>
          <w:rFonts w:cstheme="minorHAnsi"/>
          <w:sz w:val="18"/>
          <w:szCs w:val="18"/>
          <w:lang w:val="en-GB" w:eastAsia="ar-SA"/>
        </w:rPr>
        <w:t xml:space="preserve"> The </w:t>
      </w:r>
      <w:r w:rsidR="00793A87" w:rsidRPr="006E6004">
        <w:rPr>
          <w:rFonts w:cstheme="minorHAnsi"/>
          <w:sz w:val="18"/>
          <w:szCs w:val="18"/>
          <w:lang w:val="en-GB"/>
        </w:rPr>
        <w:t>C</w:t>
      </w:r>
      <w:r w:rsidR="00793A87" w:rsidRPr="006E6004">
        <w:rPr>
          <w:rFonts w:cstheme="minorHAnsi"/>
          <w:color w:val="000000" w:themeColor="text1"/>
          <w:sz w:val="18"/>
          <w:szCs w:val="18"/>
          <w:lang w:val="en-GB"/>
        </w:rPr>
        <w:t>onsultant</w:t>
      </w:r>
      <w:r w:rsidR="00793A87" w:rsidRPr="006E6004">
        <w:rPr>
          <w:rFonts w:cstheme="minorHAnsi"/>
          <w:sz w:val="18"/>
          <w:szCs w:val="18"/>
          <w:lang w:val="en-GB" w:eastAsia="ar-SA"/>
        </w:rPr>
        <w:t xml:space="preserve"> </w:t>
      </w:r>
      <w:r w:rsidR="0037115E" w:rsidRPr="006E6004">
        <w:rPr>
          <w:rFonts w:cstheme="minorHAnsi"/>
          <w:sz w:val="18"/>
          <w:szCs w:val="18"/>
          <w:lang w:val="en-GB" w:eastAsia="ar-SA"/>
        </w:rPr>
        <w:t xml:space="preserve">will be stationed in the PIU premises in Skopje, but should be ready to travel </w:t>
      </w:r>
      <w:r w:rsidR="0037115E" w:rsidRPr="006E6004">
        <w:rPr>
          <w:rFonts w:cstheme="minorHAnsi"/>
          <w:sz w:val="18"/>
          <w:szCs w:val="18"/>
          <w:lang w:val="en-GB" w:eastAsia="fr-FR"/>
        </w:rPr>
        <w:t>throughout the country for attending meetings</w:t>
      </w:r>
      <w:r w:rsidR="0037115E" w:rsidRPr="006E6004">
        <w:rPr>
          <w:rFonts w:cstheme="minorHAnsi"/>
          <w:sz w:val="18"/>
          <w:szCs w:val="18"/>
          <w:lang w:val="en-GB" w:eastAsia="ar-SA"/>
        </w:rPr>
        <w:t xml:space="preserve">. The </w:t>
      </w:r>
      <w:r w:rsidR="00793A87" w:rsidRPr="006E6004">
        <w:rPr>
          <w:rFonts w:cstheme="minorHAnsi"/>
          <w:sz w:val="18"/>
          <w:szCs w:val="18"/>
          <w:lang w:val="en-GB"/>
        </w:rPr>
        <w:t>C</w:t>
      </w:r>
      <w:r w:rsidR="00793A87" w:rsidRPr="006E6004">
        <w:rPr>
          <w:rFonts w:cstheme="minorHAnsi"/>
          <w:color w:val="000000" w:themeColor="text1"/>
          <w:sz w:val="18"/>
          <w:szCs w:val="18"/>
          <w:lang w:val="en-GB"/>
        </w:rPr>
        <w:t>onsultant</w:t>
      </w:r>
      <w:r w:rsidR="00793A87" w:rsidRPr="006E6004">
        <w:rPr>
          <w:rFonts w:cstheme="minorHAnsi"/>
          <w:sz w:val="18"/>
          <w:szCs w:val="18"/>
          <w:lang w:val="en-GB" w:eastAsia="ar-SA"/>
        </w:rPr>
        <w:t xml:space="preserve"> </w:t>
      </w:r>
      <w:r w:rsidR="0037115E" w:rsidRPr="006E6004">
        <w:rPr>
          <w:rFonts w:cstheme="minorHAnsi"/>
          <w:sz w:val="18"/>
          <w:szCs w:val="18"/>
          <w:lang w:val="en-GB" w:eastAsia="ar-SA"/>
        </w:rPr>
        <w:t xml:space="preserve">will be offered opportunities to develop professionally by attending relevant World Bank training events and courses during the term of the contract. </w:t>
      </w:r>
      <w:r w:rsidR="008171DA" w:rsidRPr="006E6004">
        <w:rPr>
          <w:rFonts w:cstheme="minorHAnsi"/>
          <w:sz w:val="18"/>
          <w:szCs w:val="18"/>
          <w:lang w:val="en-GB" w:eastAsia="ar-SA"/>
        </w:rPr>
        <w:t>A downstream work might be needed, in case of extension of the relevant Projects’ duration, and subject to Client’s business needs under the Projects and subject to consultant’s satisfactory performance.</w:t>
      </w:r>
    </w:p>
    <w:p w14:paraId="2C4A7ABF" w14:textId="77777777" w:rsidR="00EB3457" w:rsidRPr="006E6004" w:rsidRDefault="00EB3457" w:rsidP="00954AEA">
      <w:pPr>
        <w:pStyle w:val="NoSpacing"/>
        <w:jc w:val="both"/>
        <w:rPr>
          <w:rFonts w:cstheme="minorHAnsi"/>
          <w:sz w:val="18"/>
          <w:szCs w:val="18"/>
          <w:lang w:val="en-GB" w:eastAsia="ar-SA"/>
        </w:rPr>
      </w:pPr>
    </w:p>
    <w:p w14:paraId="337291CB" w14:textId="6738756F" w:rsidR="00D3214C" w:rsidRPr="006E6004" w:rsidRDefault="00D3214C" w:rsidP="00954AEA">
      <w:pPr>
        <w:pStyle w:val="NoSpacing"/>
        <w:numPr>
          <w:ilvl w:val="0"/>
          <w:numId w:val="10"/>
        </w:numPr>
        <w:jc w:val="both"/>
        <w:rPr>
          <w:rFonts w:cstheme="minorHAnsi"/>
          <w:b/>
          <w:sz w:val="18"/>
          <w:szCs w:val="18"/>
          <w:lang w:val="en-GB"/>
        </w:rPr>
      </w:pPr>
      <w:r w:rsidRPr="006E6004">
        <w:rPr>
          <w:rFonts w:cstheme="minorHAnsi"/>
          <w:b/>
          <w:sz w:val="18"/>
          <w:szCs w:val="18"/>
          <w:lang w:val="en-GB"/>
        </w:rPr>
        <w:t>REPORTING REQUIREMENTS</w:t>
      </w:r>
    </w:p>
    <w:p w14:paraId="22A67738" w14:textId="77777777" w:rsidR="00340905" w:rsidRPr="006E6004" w:rsidRDefault="00340905" w:rsidP="00954AEA">
      <w:pPr>
        <w:pStyle w:val="NoSpacing"/>
        <w:ind w:left="644"/>
        <w:jc w:val="both"/>
        <w:rPr>
          <w:rFonts w:cstheme="minorHAnsi"/>
          <w:b/>
          <w:i/>
          <w:sz w:val="18"/>
          <w:szCs w:val="18"/>
          <w:lang w:val="en-GB"/>
        </w:rPr>
      </w:pPr>
    </w:p>
    <w:p w14:paraId="0AB648BC" w14:textId="74333B25" w:rsidR="00D3214C" w:rsidRPr="006E6004" w:rsidRDefault="008171DA" w:rsidP="00954AEA">
      <w:pPr>
        <w:pStyle w:val="NoSpacing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>The Consultant will brief regularly the Project Director</w:t>
      </w:r>
      <w:r w:rsidR="00340905" w:rsidRPr="006E6004">
        <w:rPr>
          <w:rFonts w:cstheme="minorHAnsi"/>
          <w:sz w:val="18"/>
          <w:szCs w:val="18"/>
          <w:lang w:val="en-GB"/>
        </w:rPr>
        <w:t xml:space="preserve"> </w:t>
      </w:r>
      <w:r w:rsidRPr="006E6004">
        <w:rPr>
          <w:rFonts w:cstheme="minorHAnsi"/>
          <w:sz w:val="18"/>
          <w:szCs w:val="18"/>
          <w:lang w:val="en-GB"/>
        </w:rPr>
        <w:t xml:space="preserve">on the progress in respect to the contract tasks performed. </w:t>
      </w:r>
      <w:r w:rsidR="00D3214C" w:rsidRPr="006E6004">
        <w:rPr>
          <w:rFonts w:cstheme="minorHAnsi"/>
          <w:sz w:val="18"/>
          <w:szCs w:val="18"/>
          <w:lang w:val="en-GB"/>
        </w:rPr>
        <w:t>The Consultant will provide</w:t>
      </w:r>
      <w:r w:rsidRPr="006E6004">
        <w:rPr>
          <w:rFonts w:cstheme="minorHAnsi"/>
          <w:sz w:val="18"/>
          <w:szCs w:val="18"/>
          <w:lang w:val="en-GB"/>
        </w:rPr>
        <w:t>/submit</w:t>
      </w:r>
      <w:r w:rsidR="00D3214C" w:rsidRPr="006E6004">
        <w:rPr>
          <w:rFonts w:cstheme="minorHAnsi"/>
          <w:sz w:val="18"/>
          <w:szCs w:val="18"/>
          <w:lang w:val="en-GB"/>
        </w:rPr>
        <w:t xml:space="preserve"> Monthly Progress Reports</w:t>
      </w:r>
      <w:r w:rsidR="00E55CDB" w:rsidRPr="006E6004">
        <w:rPr>
          <w:rFonts w:cstheme="minorHAnsi"/>
          <w:sz w:val="18"/>
          <w:szCs w:val="18"/>
          <w:lang w:val="en-GB"/>
        </w:rPr>
        <w:t>,</w:t>
      </w:r>
      <w:r w:rsidRPr="006E6004">
        <w:rPr>
          <w:rFonts w:cstheme="minorHAnsi"/>
          <w:sz w:val="18"/>
          <w:szCs w:val="18"/>
          <w:lang w:val="en-GB"/>
        </w:rPr>
        <w:t xml:space="preserve"> </w:t>
      </w:r>
      <w:r w:rsidR="00D3214C" w:rsidRPr="006E6004">
        <w:rPr>
          <w:rFonts w:cstheme="minorHAnsi"/>
          <w:sz w:val="18"/>
          <w:szCs w:val="18"/>
          <w:lang w:val="en-GB"/>
        </w:rPr>
        <w:t xml:space="preserve">within </w:t>
      </w:r>
      <w:r w:rsidR="00E55CDB" w:rsidRPr="006E6004">
        <w:rPr>
          <w:rFonts w:cstheme="minorHAnsi"/>
          <w:sz w:val="18"/>
          <w:szCs w:val="18"/>
          <w:lang w:val="en-GB"/>
        </w:rPr>
        <w:t>7</w:t>
      </w:r>
      <w:r w:rsidR="00D3214C" w:rsidRPr="006E6004">
        <w:rPr>
          <w:rFonts w:cstheme="minorHAnsi"/>
          <w:sz w:val="18"/>
          <w:szCs w:val="18"/>
          <w:lang w:val="en-GB"/>
        </w:rPr>
        <w:t xml:space="preserve"> (</w:t>
      </w:r>
      <w:r w:rsidR="00E55CDB" w:rsidRPr="006E6004">
        <w:rPr>
          <w:rFonts w:cstheme="minorHAnsi"/>
          <w:sz w:val="18"/>
          <w:szCs w:val="18"/>
          <w:lang w:val="en-GB"/>
        </w:rPr>
        <w:t>seven</w:t>
      </w:r>
      <w:r w:rsidR="00D3214C" w:rsidRPr="006E6004">
        <w:rPr>
          <w:rFonts w:cstheme="minorHAnsi"/>
          <w:sz w:val="18"/>
          <w:szCs w:val="18"/>
          <w:lang w:val="en-GB"/>
        </w:rPr>
        <w:t>) days after the end of month for which the report is due. The report should contain at least: (</w:t>
      </w:r>
      <w:proofErr w:type="spellStart"/>
      <w:r w:rsidR="00D3214C" w:rsidRPr="006E6004">
        <w:rPr>
          <w:rFonts w:cstheme="minorHAnsi"/>
          <w:sz w:val="18"/>
          <w:szCs w:val="18"/>
          <w:lang w:val="en-GB"/>
        </w:rPr>
        <w:t>i</w:t>
      </w:r>
      <w:proofErr w:type="spellEnd"/>
      <w:r w:rsidR="00D3214C" w:rsidRPr="006E6004">
        <w:rPr>
          <w:rFonts w:cstheme="minorHAnsi"/>
          <w:sz w:val="18"/>
          <w:szCs w:val="18"/>
          <w:lang w:val="en-GB"/>
        </w:rPr>
        <w:t xml:space="preserve">) the status of progress, problems encountered, corrective actions needed, rationale for actions; and (ii) </w:t>
      </w:r>
      <w:r w:rsidR="00876594" w:rsidRPr="006E6004">
        <w:rPr>
          <w:rFonts w:cstheme="minorHAnsi"/>
          <w:sz w:val="18"/>
          <w:szCs w:val="18"/>
          <w:lang w:val="en-GB"/>
        </w:rPr>
        <w:t xml:space="preserve">relevant time and </w:t>
      </w:r>
      <w:r w:rsidR="00D3214C" w:rsidRPr="006E6004">
        <w:rPr>
          <w:rFonts w:cstheme="minorHAnsi"/>
          <w:sz w:val="18"/>
          <w:szCs w:val="18"/>
          <w:lang w:val="en-GB"/>
        </w:rPr>
        <w:t xml:space="preserve">costs </w:t>
      </w:r>
      <w:r w:rsidR="00876594" w:rsidRPr="006E6004">
        <w:rPr>
          <w:rFonts w:cstheme="minorHAnsi"/>
          <w:sz w:val="18"/>
          <w:szCs w:val="18"/>
          <w:lang w:val="en-GB"/>
        </w:rPr>
        <w:t>implications, if applicable</w:t>
      </w:r>
      <w:r w:rsidR="00D3214C" w:rsidRPr="006E6004">
        <w:rPr>
          <w:rFonts w:cstheme="minorHAnsi"/>
          <w:sz w:val="18"/>
          <w:szCs w:val="18"/>
          <w:lang w:val="en-GB"/>
        </w:rPr>
        <w:t xml:space="preserve">. The Consultant shall prepare ad-hoc reports on any major project issues raised, at the </w:t>
      </w:r>
      <w:r w:rsidR="00B7299E" w:rsidRPr="006E6004">
        <w:rPr>
          <w:rFonts w:cstheme="minorHAnsi"/>
          <w:color w:val="000000" w:themeColor="text1"/>
          <w:sz w:val="18"/>
          <w:szCs w:val="18"/>
          <w:lang w:val="en-GB"/>
        </w:rPr>
        <w:t xml:space="preserve">Project Director, </w:t>
      </w:r>
      <w:r w:rsidR="00D3214C" w:rsidRPr="006E6004">
        <w:rPr>
          <w:rFonts w:cstheme="minorHAnsi"/>
          <w:sz w:val="18"/>
          <w:szCs w:val="18"/>
          <w:lang w:val="en-GB"/>
        </w:rPr>
        <w:t xml:space="preserve">Client or Bank's request. </w:t>
      </w:r>
    </w:p>
    <w:p w14:paraId="635A46E6" w14:textId="77777777" w:rsidR="00DF1702" w:rsidRPr="006E6004" w:rsidRDefault="00DF1702" w:rsidP="00954AEA">
      <w:pPr>
        <w:pStyle w:val="NoSpacing"/>
        <w:jc w:val="both"/>
        <w:rPr>
          <w:rFonts w:cstheme="minorHAnsi"/>
          <w:sz w:val="18"/>
          <w:szCs w:val="18"/>
          <w:lang w:val="en-GB"/>
        </w:rPr>
      </w:pPr>
    </w:p>
    <w:p w14:paraId="3E55A940" w14:textId="68A67EDC" w:rsidR="00D3214C" w:rsidRPr="006E6004" w:rsidRDefault="00D3214C" w:rsidP="00910CD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b/>
          <w:bCs/>
          <w:sz w:val="18"/>
          <w:szCs w:val="18"/>
          <w:lang w:val="en-GB"/>
        </w:rPr>
        <w:t>SERVICES TO BE PROVIDED BY THE CLIENT</w:t>
      </w:r>
    </w:p>
    <w:p w14:paraId="4F68CF98" w14:textId="77777777" w:rsidR="00DF1702" w:rsidRPr="006E6004" w:rsidRDefault="00DF1702" w:rsidP="00954AEA">
      <w:pPr>
        <w:spacing w:after="0" w:line="240" w:lineRule="auto"/>
        <w:jc w:val="both"/>
        <w:rPr>
          <w:rFonts w:cstheme="minorHAnsi"/>
          <w:bCs/>
          <w:sz w:val="18"/>
          <w:szCs w:val="18"/>
          <w:lang w:val="en-GB"/>
        </w:rPr>
      </w:pPr>
    </w:p>
    <w:p w14:paraId="0A498175" w14:textId="1293A325" w:rsidR="00D3214C" w:rsidRPr="006E6004" w:rsidRDefault="00D3214C" w:rsidP="00954AEA">
      <w:pPr>
        <w:spacing w:after="0" w:line="240" w:lineRule="auto"/>
        <w:jc w:val="both"/>
        <w:rPr>
          <w:rFonts w:cstheme="minorHAnsi"/>
          <w:bCs/>
          <w:sz w:val="18"/>
          <w:szCs w:val="18"/>
          <w:lang w:val="en-GB"/>
        </w:rPr>
      </w:pPr>
      <w:r w:rsidRPr="006E6004">
        <w:rPr>
          <w:rFonts w:cstheme="minorHAnsi"/>
          <w:bCs/>
          <w:sz w:val="18"/>
          <w:szCs w:val="18"/>
          <w:lang w:val="en-GB"/>
        </w:rPr>
        <w:t>The Client will be responsible for provision of the following:</w:t>
      </w:r>
    </w:p>
    <w:p w14:paraId="40F81C94" w14:textId="437DD7DB" w:rsidR="00D3214C" w:rsidRPr="006E6004" w:rsidRDefault="00D3214C" w:rsidP="00954A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 xml:space="preserve">Fully equipped office space, </w:t>
      </w:r>
      <w:r w:rsidR="00704D9E" w:rsidRPr="006E6004">
        <w:rPr>
          <w:rFonts w:cstheme="minorHAnsi"/>
          <w:sz w:val="18"/>
          <w:szCs w:val="18"/>
          <w:lang w:val="en-GB"/>
        </w:rPr>
        <w:t xml:space="preserve">Laptop, </w:t>
      </w:r>
      <w:r w:rsidRPr="006E6004">
        <w:rPr>
          <w:rFonts w:cstheme="minorHAnsi"/>
          <w:sz w:val="18"/>
          <w:szCs w:val="18"/>
          <w:lang w:val="en-GB"/>
        </w:rPr>
        <w:t>with access to Internet, local telephone line, printing, photocopying and document binding;</w:t>
      </w:r>
    </w:p>
    <w:p w14:paraId="096D20A7" w14:textId="58ED428A" w:rsidR="00D3214C" w:rsidRPr="006E6004" w:rsidRDefault="00D3214C" w:rsidP="00954AEA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 xml:space="preserve">Access to necessary </w:t>
      </w:r>
      <w:r w:rsidR="00DF1702" w:rsidRPr="006E6004">
        <w:rPr>
          <w:rFonts w:cstheme="minorHAnsi"/>
          <w:sz w:val="18"/>
          <w:szCs w:val="18"/>
          <w:lang w:val="en-GB"/>
        </w:rPr>
        <w:t>documents;</w:t>
      </w:r>
      <w:r w:rsidRPr="006E6004">
        <w:rPr>
          <w:rFonts w:cstheme="minorHAnsi"/>
          <w:sz w:val="18"/>
          <w:szCs w:val="18"/>
          <w:lang w:val="en-GB"/>
        </w:rPr>
        <w:t xml:space="preserve"> and</w:t>
      </w:r>
    </w:p>
    <w:p w14:paraId="3A8A53B3" w14:textId="02F0EA9E" w:rsidR="00D3214C" w:rsidRPr="006E6004" w:rsidRDefault="00D3214C" w:rsidP="00954AEA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6E6004">
        <w:rPr>
          <w:rFonts w:cstheme="minorHAnsi"/>
          <w:sz w:val="18"/>
          <w:szCs w:val="18"/>
          <w:lang w:val="en-GB"/>
        </w:rPr>
        <w:t>Where the Consultant is required to travel, to site or elsewhere in accordance with the Client’s instruction, transportation costs will be borne by the Client.</w:t>
      </w:r>
    </w:p>
    <w:p w14:paraId="67A47C00" w14:textId="77777777" w:rsidR="00DF1702" w:rsidRPr="006E6004" w:rsidRDefault="00DF1702" w:rsidP="00954AE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  <w:highlight w:val="yellow"/>
          <w:lang w:val="en-GB"/>
        </w:rPr>
      </w:pPr>
    </w:p>
    <w:p w14:paraId="56D50745" w14:textId="1A8A3B48" w:rsidR="00D54715" w:rsidRPr="006E6004" w:rsidRDefault="00D3214C" w:rsidP="00910CD4">
      <w:pPr>
        <w:pStyle w:val="ListParagraph"/>
        <w:widowControl w:val="0"/>
        <w:numPr>
          <w:ilvl w:val="0"/>
          <w:numId w:val="10"/>
        </w:numPr>
        <w:spacing w:after="0" w:line="240" w:lineRule="auto"/>
        <w:ind w:right="1430"/>
        <w:jc w:val="both"/>
        <w:rPr>
          <w:rFonts w:eastAsia="Times New Roman" w:cstheme="minorHAnsi"/>
          <w:b/>
          <w:bCs/>
          <w:w w:val="102"/>
          <w:sz w:val="18"/>
          <w:szCs w:val="18"/>
          <w:lang w:val="en-GB"/>
        </w:rPr>
      </w:pP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K</w:t>
      </w:r>
      <w:r w:rsidRPr="006E6004">
        <w:rPr>
          <w:rFonts w:eastAsia="Times New Roman" w:cstheme="minorHAnsi"/>
          <w:b/>
          <w:bCs/>
          <w:spacing w:val="1"/>
          <w:sz w:val="18"/>
          <w:szCs w:val="18"/>
          <w:lang w:val="en-GB"/>
        </w:rPr>
        <w:t>N</w:t>
      </w: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OW</w:t>
      </w:r>
      <w:r w:rsidRPr="006E6004">
        <w:rPr>
          <w:rFonts w:eastAsia="Times New Roman" w:cstheme="minorHAnsi"/>
          <w:b/>
          <w:bCs/>
          <w:spacing w:val="1"/>
          <w:sz w:val="18"/>
          <w:szCs w:val="18"/>
          <w:lang w:val="en-GB"/>
        </w:rPr>
        <w:t>LED</w:t>
      </w: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G</w:t>
      </w:r>
      <w:r w:rsidRPr="006E6004">
        <w:rPr>
          <w:rFonts w:eastAsia="Times New Roman" w:cstheme="minorHAnsi"/>
          <w:b/>
          <w:bCs/>
          <w:spacing w:val="-1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,</w:t>
      </w:r>
      <w:r w:rsidRPr="006E6004">
        <w:rPr>
          <w:rFonts w:eastAsia="Times New Roman" w:cstheme="minorHAnsi"/>
          <w:b/>
          <w:bCs/>
          <w:spacing w:val="35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b/>
          <w:bCs/>
          <w:spacing w:val="1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b/>
          <w:bCs/>
          <w:spacing w:val="-2"/>
          <w:sz w:val="18"/>
          <w:szCs w:val="18"/>
          <w:lang w:val="en-GB"/>
        </w:rPr>
        <w:t>X</w:t>
      </w:r>
      <w:r w:rsidRPr="006E6004">
        <w:rPr>
          <w:rFonts w:eastAsia="Times New Roman" w:cstheme="minorHAnsi"/>
          <w:b/>
          <w:bCs/>
          <w:spacing w:val="-1"/>
          <w:sz w:val="18"/>
          <w:szCs w:val="18"/>
          <w:lang w:val="en-GB"/>
        </w:rPr>
        <w:t>P</w:t>
      </w:r>
      <w:r w:rsidRPr="006E6004">
        <w:rPr>
          <w:rFonts w:eastAsia="Times New Roman" w:cstheme="minorHAnsi"/>
          <w:b/>
          <w:bCs/>
          <w:spacing w:val="1"/>
          <w:sz w:val="18"/>
          <w:szCs w:val="18"/>
          <w:lang w:val="en-GB"/>
        </w:rPr>
        <w:t>ERIE</w:t>
      </w:r>
      <w:r w:rsidRPr="006E6004">
        <w:rPr>
          <w:rFonts w:eastAsia="Times New Roman" w:cstheme="minorHAnsi"/>
          <w:b/>
          <w:bCs/>
          <w:spacing w:val="-2"/>
          <w:sz w:val="18"/>
          <w:szCs w:val="18"/>
          <w:lang w:val="en-GB"/>
        </w:rPr>
        <w:t>N</w:t>
      </w:r>
      <w:r w:rsidRPr="006E6004">
        <w:rPr>
          <w:rFonts w:eastAsia="Times New Roman" w:cstheme="minorHAnsi"/>
          <w:b/>
          <w:bCs/>
          <w:spacing w:val="1"/>
          <w:sz w:val="18"/>
          <w:szCs w:val="18"/>
          <w:lang w:val="en-GB"/>
        </w:rPr>
        <w:t>CE</w:t>
      </w: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,</w:t>
      </w:r>
      <w:r w:rsidRPr="006E6004">
        <w:rPr>
          <w:rFonts w:eastAsia="Times New Roman" w:cstheme="minorHAnsi"/>
          <w:b/>
          <w:bCs/>
          <w:spacing w:val="34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SK</w:t>
      </w:r>
      <w:r w:rsidRPr="006E6004">
        <w:rPr>
          <w:rFonts w:eastAsia="Times New Roman" w:cstheme="minorHAnsi"/>
          <w:b/>
          <w:bCs/>
          <w:spacing w:val="1"/>
          <w:sz w:val="18"/>
          <w:szCs w:val="18"/>
          <w:lang w:val="en-GB"/>
        </w:rPr>
        <w:t>ILL</w:t>
      </w: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S</w:t>
      </w:r>
      <w:r w:rsidRPr="006E6004">
        <w:rPr>
          <w:rFonts w:eastAsia="Times New Roman" w:cstheme="minorHAnsi"/>
          <w:b/>
          <w:bCs/>
          <w:spacing w:val="16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b/>
          <w:bCs/>
          <w:spacing w:val="-2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b/>
          <w:bCs/>
          <w:spacing w:val="1"/>
          <w:sz w:val="18"/>
          <w:szCs w:val="18"/>
          <w:lang w:val="en-GB"/>
        </w:rPr>
        <w:t>N</w:t>
      </w:r>
      <w:r w:rsidRPr="006E6004">
        <w:rPr>
          <w:rFonts w:eastAsia="Times New Roman" w:cstheme="minorHAnsi"/>
          <w:b/>
          <w:bCs/>
          <w:sz w:val="18"/>
          <w:szCs w:val="18"/>
          <w:lang w:val="en-GB"/>
        </w:rPr>
        <w:t>D</w:t>
      </w:r>
      <w:r w:rsidRPr="006E6004">
        <w:rPr>
          <w:rFonts w:eastAsia="Times New Roman" w:cstheme="minorHAnsi"/>
          <w:b/>
          <w:bCs/>
          <w:spacing w:val="13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b/>
          <w:bCs/>
          <w:spacing w:val="1"/>
          <w:w w:val="102"/>
          <w:sz w:val="18"/>
          <w:szCs w:val="18"/>
          <w:lang w:val="en-GB"/>
        </w:rPr>
        <w:t>C</w:t>
      </w:r>
      <w:r w:rsidRPr="006E6004">
        <w:rPr>
          <w:rFonts w:eastAsia="Times New Roman" w:cstheme="minorHAnsi"/>
          <w:b/>
          <w:bCs/>
          <w:w w:val="102"/>
          <w:sz w:val="18"/>
          <w:szCs w:val="18"/>
          <w:lang w:val="en-GB"/>
        </w:rPr>
        <w:t>O</w:t>
      </w:r>
      <w:r w:rsidRPr="006E6004">
        <w:rPr>
          <w:rFonts w:eastAsia="Times New Roman" w:cstheme="minorHAnsi"/>
          <w:b/>
          <w:bCs/>
          <w:spacing w:val="3"/>
          <w:w w:val="102"/>
          <w:sz w:val="18"/>
          <w:szCs w:val="18"/>
          <w:lang w:val="en-GB"/>
        </w:rPr>
        <w:t>M</w:t>
      </w:r>
      <w:r w:rsidRPr="006E6004">
        <w:rPr>
          <w:rFonts w:eastAsia="Times New Roman" w:cstheme="minorHAnsi"/>
          <w:b/>
          <w:bCs/>
          <w:spacing w:val="-3"/>
          <w:w w:val="102"/>
          <w:sz w:val="18"/>
          <w:szCs w:val="18"/>
          <w:lang w:val="en-GB"/>
        </w:rPr>
        <w:t>P</w:t>
      </w:r>
      <w:r w:rsidRPr="006E6004">
        <w:rPr>
          <w:rFonts w:eastAsia="Times New Roman" w:cstheme="minorHAnsi"/>
          <w:b/>
          <w:bCs/>
          <w:spacing w:val="1"/>
          <w:w w:val="102"/>
          <w:sz w:val="18"/>
          <w:szCs w:val="18"/>
          <w:lang w:val="en-GB"/>
        </w:rPr>
        <w:t>ETEN</w:t>
      </w:r>
      <w:r w:rsidRPr="006E6004">
        <w:rPr>
          <w:rFonts w:eastAsia="Times New Roman" w:cstheme="minorHAnsi"/>
          <w:b/>
          <w:bCs/>
          <w:spacing w:val="-2"/>
          <w:w w:val="102"/>
          <w:sz w:val="18"/>
          <w:szCs w:val="18"/>
          <w:lang w:val="en-GB"/>
        </w:rPr>
        <w:t>C</w:t>
      </w:r>
      <w:r w:rsidRPr="006E6004">
        <w:rPr>
          <w:rFonts w:eastAsia="Times New Roman" w:cstheme="minorHAnsi"/>
          <w:b/>
          <w:bCs/>
          <w:spacing w:val="1"/>
          <w:w w:val="102"/>
          <w:sz w:val="18"/>
          <w:szCs w:val="18"/>
          <w:lang w:val="en-GB"/>
        </w:rPr>
        <w:t>IE</w:t>
      </w:r>
      <w:r w:rsidRPr="006E6004">
        <w:rPr>
          <w:rFonts w:eastAsia="Times New Roman" w:cstheme="minorHAnsi"/>
          <w:b/>
          <w:bCs/>
          <w:w w:val="102"/>
          <w:sz w:val="18"/>
          <w:szCs w:val="18"/>
          <w:lang w:val="en-GB"/>
        </w:rPr>
        <w:t>S</w:t>
      </w:r>
    </w:p>
    <w:p w14:paraId="4410FD57" w14:textId="50FB2682" w:rsidR="00D54715" w:rsidRPr="006E6004" w:rsidRDefault="00D54715" w:rsidP="00954AEA">
      <w:pPr>
        <w:widowControl w:val="0"/>
        <w:spacing w:after="0" w:line="240" w:lineRule="auto"/>
        <w:ind w:right="1430"/>
        <w:jc w:val="both"/>
        <w:rPr>
          <w:rFonts w:eastAsia="Times New Roman" w:cstheme="minorHAnsi"/>
          <w:b/>
          <w:bCs/>
          <w:w w:val="102"/>
          <w:sz w:val="18"/>
          <w:szCs w:val="18"/>
          <w:highlight w:val="yellow"/>
          <w:lang w:val="en-GB"/>
        </w:rPr>
      </w:pPr>
    </w:p>
    <w:p w14:paraId="0C56CD70" w14:textId="53EB6EEA" w:rsidR="00D3214C" w:rsidRPr="006E6004" w:rsidRDefault="00D3214C" w:rsidP="00954AEA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90"/>
        <w:jc w:val="both"/>
        <w:rPr>
          <w:rFonts w:eastAsia="Times New Roman" w:cstheme="minorHAnsi"/>
          <w:sz w:val="18"/>
          <w:szCs w:val="18"/>
          <w:lang w:val="en-GB"/>
        </w:rPr>
      </w:pPr>
      <w:r w:rsidRPr="006E6004">
        <w:rPr>
          <w:rFonts w:eastAsia="Times New Roman" w:cstheme="minorHAnsi"/>
          <w:spacing w:val="-1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sz w:val="18"/>
          <w:szCs w:val="18"/>
          <w:lang w:val="en-GB"/>
        </w:rPr>
        <w:t>d</w:t>
      </w:r>
      <w:r w:rsidRPr="006E6004">
        <w:rPr>
          <w:rFonts w:eastAsia="Times New Roman" w:cstheme="minorHAnsi"/>
          <w:spacing w:val="-2"/>
          <w:sz w:val="18"/>
          <w:szCs w:val="18"/>
          <w:lang w:val="en-GB"/>
        </w:rPr>
        <w:t>u</w:t>
      </w:r>
      <w:r w:rsidRPr="006E6004">
        <w:rPr>
          <w:rFonts w:eastAsia="Times New Roman" w:cstheme="minorHAnsi"/>
          <w:spacing w:val="3"/>
          <w:sz w:val="18"/>
          <w:szCs w:val="18"/>
          <w:lang w:val="en-GB"/>
        </w:rPr>
        <w:t>c</w:t>
      </w:r>
      <w:r w:rsidRPr="006E6004">
        <w:rPr>
          <w:rFonts w:eastAsia="Times New Roman" w:cstheme="minorHAnsi"/>
          <w:spacing w:val="-2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sz w:val="18"/>
          <w:szCs w:val="18"/>
          <w:lang w:val="en-GB"/>
        </w:rPr>
        <w:t>t</w:t>
      </w:r>
      <w:r w:rsidRPr="006E6004">
        <w:rPr>
          <w:rFonts w:eastAsia="Times New Roman" w:cstheme="minorHAnsi"/>
          <w:spacing w:val="2"/>
          <w:sz w:val="18"/>
          <w:szCs w:val="18"/>
          <w:lang w:val="en-GB"/>
        </w:rPr>
        <w:t>i</w:t>
      </w:r>
      <w:r w:rsidRPr="006E6004">
        <w:rPr>
          <w:rFonts w:eastAsia="Times New Roman" w:cstheme="minorHAnsi"/>
          <w:sz w:val="18"/>
          <w:szCs w:val="18"/>
          <w:lang w:val="en-GB"/>
        </w:rPr>
        <w:t>on</w:t>
      </w:r>
      <w:r w:rsidRPr="006E6004">
        <w:rPr>
          <w:rFonts w:eastAsia="Times New Roman" w:cstheme="minorHAnsi"/>
          <w:spacing w:val="-2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sz w:val="18"/>
          <w:szCs w:val="18"/>
          <w:lang w:val="en-GB"/>
        </w:rPr>
        <w:t>l</w:t>
      </w:r>
      <w:r w:rsidRPr="006E6004">
        <w:rPr>
          <w:rFonts w:eastAsia="Times New Roman" w:cstheme="minorHAnsi"/>
          <w:spacing w:val="23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qu</w:t>
      </w:r>
      <w:r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spacing w:val="-3"/>
          <w:w w:val="102"/>
          <w:sz w:val="18"/>
          <w:szCs w:val="18"/>
          <w:lang w:val="en-GB"/>
        </w:rPr>
        <w:t>l</w:t>
      </w:r>
      <w:r w:rsidRPr="006E6004">
        <w:rPr>
          <w:rFonts w:eastAsia="Times New Roman" w:cstheme="minorHAnsi"/>
          <w:spacing w:val="2"/>
          <w:w w:val="102"/>
          <w:sz w:val="18"/>
          <w:szCs w:val="18"/>
          <w:lang w:val="en-GB"/>
        </w:rPr>
        <w:t>i</w:t>
      </w:r>
      <w:r w:rsidRPr="006E6004">
        <w:rPr>
          <w:rFonts w:eastAsia="Times New Roman" w:cstheme="minorHAnsi"/>
          <w:spacing w:val="-1"/>
          <w:w w:val="102"/>
          <w:sz w:val="18"/>
          <w:szCs w:val="18"/>
          <w:lang w:val="en-GB"/>
        </w:rPr>
        <w:t>f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i</w:t>
      </w:r>
      <w:r w:rsidRPr="006E6004">
        <w:rPr>
          <w:rFonts w:eastAsia="Times New Roman" w:cstheme="minorHAnsi"/>
          <w:spacing w:val="-2"/>
          <w:w w:val="102"/>
          <w:sz w:val="18"/>
          <w:szCs w:val="18"/>
          <w:lang w:val="en-GB"/>
        </w:rPr>
        <w:t>c</w:t>
      </w:r>
      <w:r w:rsidRPr="006E6004">
        <w:rPr>
          <w:rFonts w:eastAsia="Times New Roman" w:cstheme="minorHAnsi"/>
          <w:spacing w:val="3"/>
          <w:w w:val="102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t</w:t>
      </w:r>
      <w:r w:rsidRPr="006E6004">
        <w:rPr>
          <w:rFonts w:eastAsia="Times New Roman" w:cstheme="minorHAnsi"/>
          <w:spacing w:val="-3"/>
          <w:w w:val="102"/>
          <w:sz w:val="18"/>
          <w:szCs w:val="18"/>
          <w:lang w:val="en-GB"/>
        </w:rPr>
        <w:t>i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on</w:t>
      </w:r>
      <w:r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s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:</w:t>
      </w:r>
      <w:r w:rsidRPr="006E6004">
        <w:rPr>
          <w:rFonts w:eastAsia="Times New Roman" w:cstheme="minorHAnsi"/>
          <w:sz w:val="18"/>
          <w:szCs w:val="18"/>
          <w:lang w:val="en-GB"/>
        </w:rPr>
        <w:t xml:space="preserve"> </w:t>
      </w:r>
      <w:r w:rsidR="00FE33DF" w:rsidRPr="006E6004">
        <w:rPr>
          <w:rFonts w:cstheme="minorHAnsi"/>
          <w:sz w:val="18"/>
          <w:szCs w:val="18"/>
          <w:lang w:val="en-GB"/>
        </w:rPr>
        <w:t xml:space="preserve">At least a University Degree </w:t>
      </w:r>
      <w:r w:rsidR="008F68F9" w:rsidRPr="006E6004">
        <w:rPr>
          <w:rFonts w:cstheme="minorHAnsi"/>
          <w:sz w:val="18"/>
          <w:szCs w:val="18"/>
          <w:lang w:val="en-GB"/>
        </w:rPr>
        <w:t>in fields related to Information Technolog</w:t>
      </w:r>
      <w:r w:rsidR="00D748CA" w:rsidRPr="006E6004">
        <w:rPr>
          <w:rFonts w:cstheme="minorHAnsi"/>
          <w:sz w:val="18"/>
          <w:szCs w:val="18"/>
          <w:lang w:val="en-GB"/>
        </w:rPr>
        <w:t>y</w:t>
      </w:r>
      <w:r w:rsidR="008F68F9" w:rsidRPr="006E6004">
        <w:rPr>
          <w:rFonts w:cstheme="minorHAnsi"/>
          <w:sz w:val="18"/>
          <w:szCs w:val="18"/>
          <w:lang w:val="en-GB"/>
        </w:rPr>
        <w:t xml:space="preserve"> (IT), Computer science, Communication, application developing </w:t>
      </w:r>
      <w:r w:rsidR="00FE33DF" w:rsidRPr="006E6004">
        <w:rPr>
          <w:rFonts w:cstheme="minorHAnsi"/>
          <w:sz w:val="18"/>
          <w:szCs w:val="18"/>
          <w:lang w:val="en-GB"/>
        </w:rPr>
        <w:t>(where a university degree has been awarded on completion of a minimum of three years of study in a university or equivalent institution)</w:t>
      </w:r>
      <w:r w:rsidR="00D127E0" w:rsidRPr="006E6004">
        <w:rPr>
          <w:rFonts w:cstheme="minorHAnsi"/>
          <w:sz w:val="18"/>
          <w:szCs w:val="18"/>
          <w:lang w:val="en-GB"/>
        </w:rPr>
        <w:t>;</w:t>
      </w:r>
      <w:r w:rsidR="00FE33DF" w:rsidRPr="006E6004">
        <w:rPr>
          <w:rFonts w:cstheme="minorHAnsi"/>
          <w:sz w:val="18"/>
          <w:szCs w:val="18"/>
          <w:lang w:val="en-GB"/>
        </w:rPr>
        <w:t xml:space="preserve"> </w:t>
      </w:r>
    </w:p>
    <w:p w14:paraId="338AFAD5" w14:textId="5F6EEA58" w:rsidR="006A5489" w:rsidRPr="006E6004" w:rsidRDefault="00D3214C" w:rsidP="00954AEA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90"/>
        <w:jc w:val="both"/>
        <w:rPr>
          <w:rFonts w:eastAsia="Times New Roman" w:cstheme="minorHAnsi"/>
          <w:sz w:val="18"/>
          <w:szCs w:val="18"/>
          <w:lang w:val="en-GB"/>
        </w:rPr>
      </w:pPr>
      <w:r w:rsidRPr="006E6004">
        <w:rPr>
          <w:rFonts w:eastAsia="Times New Roman" w:cstheme="minorHAnsi"/>
          <w:spacing w:val="-2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spacing w:val="-1"/>
          <w:sz w:val="18"/>
          <w:szCs w:val="18"/>
          <w:lang w:val="en-GB"/>
        </w:rPr>
        <w:t>r</w:t>
      </w:r>
      <w:r w:rsidRPr="006E6004">
        <w:rPr>
          <w:rFonts w:eastAsia="Times New Roman" w:cstheme="minorHAnsi"/>
          <w:spacing w:val="3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spacing w:val="10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pacing w:val="-2"/>
          <w:sz w:val="18"/>
          <w:szCs w:val="18"/>
          <w:lang w:val="en-GB"/>
        </w:rPr>
        <w:t>o</w:t>
      </w:r>
      <w:r w:rsidRPr="006E6004">
        <w:rPr>
          <w:rFonts w:eastAsia="Times New Roman" w:cstheme="minorHAnsi"/>
          <w:sz w:val="18"/>
          <w:szCs w:val="18"/>
          <w:lang w:val="en-GB"/>
        </w:rPr>
        <w:t>f</w:t>
      </w:r>
      <w:r w:rsidRPr="006E6004">
        <w:rPr>
          <w:rFonts w:eastAsia="Times New Roman" w:cstheme="minorHAnsi"/>
          <w:spacing w:val="8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z w:val="18"/>
          <w:szCs w:val="18"/>
          <w:lang w:val="en-GB"/>
        </w:rPr>
        <w:t>p</w:t>
      </w:r>
      <w:r w:rsidRPr="006E6004">
        <w:rPr>
          <w:rFonts w:eastAsia="Times New Roman" w:cstheme="minorHAnsi"/>
          <w:spacing w:val="-1"/>
          <w:sz w:val="18"/>
          <w:szCs w:val="18"/>
          <w:lang w:val="en-GB"/>
        </w:rPr>
        <w:t>r</w:t>
      </w:r>
      <w:r w:rsidRPr="006E6004">
        <w:rPr>
          <w:rFonts w:eastAsia="Times New Roman" w:cstheme="minorHAnsi"/>
          <w:sz w:val="18"/>
          <w:szCs w:val="18"/>
          <w:lang w:val="en-GB"/>
        </w:rPr>
        <w:t>o</w:t>
      </w:r>
      <w:r w:rsidRPr="006E6004">
        <w:rPr>
          <w:rFonts w:eastAsia="Times New Roman" w:cstheme="minorHAnsi"/>
          <w:spacing w:val="-1"/>
          <w:sz w:val="18"/>
          <w:szCs w:val="18"/>
          <w:lang w:val="en-GB"/>
        </w:rPr>
        <w:t>f</w:t>
      </w: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>ess</w:t>
      </w:r>
      <w:r w:rsidRPr="006E6004">
        <w:rPr>
          <w:rFonts w:eastAsia="Times New Roman" w:cstheme="minorHAnsi"/>
          <w:sz w:val="18"/>
          <w:szCs w:val="18"/>
          <w:lang w:val="en-GB"/>
        </w:rPr>
        <w:t>io</w:t>
      </w:r>
      <w:r w:rsidRPr="006E6004">
        <w:rPr>
          <w:rFonts w:eastAsia="Times New Roman" w:cstheme="minorHAnsi"/>
          <w:spacing w:val="-2"/>
          <w:sz w:val="18"/>
          <w:szCs w:val="18"/>
          <w:lang w:val="en-GB"/>
        </w:rPr>
        <w:t>n</w:t>
      </w: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sz w:val="18"/>
          <w:szCs w:val="18"/>
          <w:lang w:val="en-GB"/>
        </w:rPr>
        <w:t>l</w:t>
      </w:r>
      <w:r w:rsidRPr="006E6004">
        <w:rPr>
          <w:rFonts w:eastAsia="Times New Roman" w:cstheme="minorHAnsi"/>
          <w:spacing w:val="22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pacing w:val="-2"/>
          <w:w w:val="102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xp</w:t>
      </w:r>
      <w:r w:rsidRPr="006E6004">
        <w:rPr>
          <w:rFonts w:eastAsia="Times New Roman" w:cstheme="minorHAnsi"/>
          <w:spacing w:val="3"/>
          <w:w w:val="102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spacing w:val="-1"/>
          <w:w w:val="102"/>
          <w:sz w:val="18"/>
          <w:szCs w:val="18"/>
          <w:lang w:val="en-GB"/>
        </w:rPr>
        <w:t>r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ti</w:t>
      </w:r>
      <w:r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s</w:t>
      </w:r>
      <w:r w:rsidRPr="006E6004">
        <w:rPr>
          <w:rFonts w:eastAsia="Times New Roman" w:cstheme="minorHAnsi"/>
          <w:spacing w:val="-2"/>
          <w:w w:val="102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:</w:t>
      </w:r>
      <w:r w:rsidR="00C52AE4" w:rsidRPr="006E6004">
        <w:rPr>
          <w:rFonts w:eastAsia="Times New Roman" w:cstheme="minorHAnsi"/>
          <w:bCs/>
          <w:sz w:val="18"/>
          <w:szCs w:val="18"/>
          <w:lang w:val="en-GB" w:eastAsia="en-GB"/>
        </w:rPr>
        <w:t xml:space="preserve"> </w:t>
      </w:r>
      <w:r w:rsidR="00D748CA" w:rsidRPr="006E6004">
        <w:rPr>
          <w:rFonts w:cstheme="minorHAnsi"/>
          <w:sz w:val="18"/>
          <w:szCs w:val="18"/>
          <w:lang w:val="en-GB"/>
        </w:rPr>
        <w:t>Information Technology;</w:t>
      </w:r>
      <w:r w:rsidR="00042316" w:rsidRPr="006E6004">
        <w:rPr>
          <w:rFonts w:eastAsia="Times New Roman" w:cstheme="minorHAnsi"/>
          <w:bCs/>
          <w:sz w:val="18"/>
          <w:szCs w:val="18"/>
          <w:lang w:val="en-GB" w:eastAsia="en-GB"/>
        </w:rPr>
        <w:tab/>
      </w:r>
    </w:p>
    <w:p w14:paraId="1C70A7E2" w14:textId="28980B1B" w:rsidR="00D3214C" w:rsidRPr="006E6004" w:rsidRDefault="00B73EFF" w:rsidP="00954AEA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90"/>
        <w:jc w:val="both"/>
        <w:rPr>
          <w:rFonts w:eastAsia="Times New Roman" w:cstheme="minorHAnsi"/>
          <w:sz w:val="18"/>
          <w:szCs w:val="18"/>
          <w:lang w:val="en-GB"/>
        </w:rPr>
      </w:pPr>
      <w:r w:rsidRPr="006E6004">
        <w:rPr>
          <w:rFonts w:eastAsia="Times New Roman" w:cstheme="minorHAnsi"/>
          <w:spacing w:val="8"/>
          <w:sz w:val="18"/>
          <w:szCs w:val="18"/>
          <w:lang w:val="en-GB"/>
        </w:rPr>
        <w:t xml:space="preserve">General </w:t>
      </w:r>
      <w:r w:rsidR="00D3214C"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e</w:t>
      </w:r>
      <w:r w:rsidR="00D3214C" w:rsidRPr="006E6004">
        <w:rPr>
          <w:rFonts w:eastAsia="Times New Roman" w:cstheme="minorHAnsi"/>
          <w:w w:val="102"/>
          <w:sz w:val="18"/>
          <w:szCs w:val="18"/>
          <w:lang w:val="en-GB"/>
        </w:rPr>
        <w:t>x</w:t>
      </w:r>
      <w:r w:rsidR="00D3214C" w:rsidRPr="006E6004">
        <w:rPr>
          <w:rFonts w:eastAsia="Times New Roman" w:cstheme="minorHAnsi"/>
          <w:spacing w:val="-2"/>
          <w:w w:val="102"/>
          <w:sz w:val="18"/>
          <w:szCs w:val="18"/>
          <w:lang w:val="en-GB"/>
        </w:rPr>
        <w:t>p</w:t>
      </w:r>
      <w:r w:rsidR="00D3214C" w:rsidRPr="006E6004">
        <w:rPr>
          <w:rFonts w:eastAsia="Times New Roman" w:cstheme="minorHAnsi"/>
          <w:spacing w:val="3"/>
          <w:w w:val="102"/>
          <w:sz w:val="18"/>
          <w:szCs w:val="18"/>
          <w:lang w:val="en-GB"/>
        </w:rPr>
        <w:t>e</w:t>
      </w:r>
      <w:r w:rsidR="00D3214C" w:rsidRPr="006E6004">
        <w:rPr>
          <w:rFonts w:eastAsia="Times New Roman" w:cstheme="minorHAnsi"/>
          <w:spacing w:val="-1"/>
          <w:w w:val="102"/>
          <w:sz w:val="18"/>
          <w:szCs w:val="18"/>
          <w:lang w:val="en-GB"/>
        </w:rPr>
        <w:t>r</w:t>
      </w:r>
      <w:r w:rsidR="00D3214C" w:rsidRPr="006E6004">
        <w:rPr>
          <w:rFonts w:eastAsia="Times New Roman" w:cstheme="minorHAnsi"/>
          <w:spacing w:val="-3"/>
          <w:w w:val="102"/>
          <w:sz w:val="18"/>
          <w:szCs w:val="18"/>
          <w:lang w:val="en-GB"/>
        </w:rPr>
        <w:t>i</w:t>
      </w:r>
      <w:r w:rsidR="00D3214C"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e</w:t>
      </w:r>
      <w:r w:rsidR="00D3214C" w:rsidRPr="006E6004">
        <w:rPr>
          <w:rFonts w:eastAsia="Times New Roman" w:cstheme="minorHAnsi"/>
          <w:w w:val="102"/>
          <w:sz w:val="18"/>
          <w:szCs w:val="18"/>
          <w:lang w:val="en-GB"/>
        </w:rPr>
        <w:t>n</w:t>
      </w:r>
      <w:r w:rsidR="00D3214C"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ce</w:t>
      </w:r>
      <w:r w:rsidR="00D3214C" w:rsidRPr="006E6004">
        <w:rPr>
          <w:rFonts w:eastAsia="Times New Roman" w:cstheme="minorHAnsi"/>
          <w:w w:val="102"/>
          <w:sz w:val="18"/>
          <w:szCs w:val="18"/>
          <w:lang w:val="en-GB"/>
        </w:rPr>
        <w:t>:</w:t>
      </w:r>
      <w:r w:rsidR="00D3214C" w:rsidRPr="006E6004">
        <w:rPr>
          <w:rFonts w:eastAsia="Times New Roman" w:cstheme="minorHAnsi"/>
          <w:sz w:val="18"/>
          <w:szCs w:val="18"/>
          <w:lang w:val="en-GB"/>
        </w:rPr>
        <w:t xml:space="preserve"> </w:t>
      </w:r>
      <w:r w:rsidR="00D3214C" w:rsidRPr="006E6004">
        <w:rPr>
          <w:rFonts w:eastAsia="Times New Roman" w:cstheme="minorHAnsi"/>
          <w:spacing w:val="1"/>
          <w:sz w:val="18"/>
          <w:szCs w:val="18"/>
          <w:lang w:val="en-GB"/>
        </w:rPr>
        <w:t>M</w:t>
      </w:r>
      <w:r w:rsidR="00D3214C" w:rsidRPr="006E6004">
        <w:rPr>
          <w:rFonts w:eastAsia="Times New Roman" w:cstheme="minorHAnsi"/>
          <w:sz w:val="18"/>
          <w:szCs w:val="18"/>
          <w:lang w:val="en-GB"/>
        </w:rPr>
        <w:t>ini</w:t>
      </w:r>
      <w:r w:rsidR="00D3214C" w:rsidRPr="006E6004">
        <w:rPr>
          <w:rFonts w:eastAsia="Times New Roman" w:cstheme="minorHAnsi"/>
          <w:spacing w:val="2"/>
          <w:sz w:val="18"/>
          <w:szCs w:val="18"/>
          <w:lang w:val="en-GB"/>
        </w:rPr>
        <w:t>m</w:t>
      </w:r>
      <w:r w:rsidR="00D3214C" w:rsidRPr="006E6004">
        <w:rPr>
          <w:rFonts w:eastAsia="Times New Roman" w:cstheme="minorHAnsi"/>
          <w:sz w:val="18"/>
          <w:szCs w:val="18"/>
          <w:lang w:val="en-GB"/>
        </w:rPr>
        <w:t>um</w:t>
      </w:r>
      <w:r w:rsidR="00D3214C" w:rsidRPr="006E6004">
        <w:rPr>
          <w:rFonts w:eastAsia="Times New Roman" w:cstheme="minorHAnsi"/>
          <w:spacing w:val="21"/>
          <w:sz w:val="18"/>
          <w:szCs w:val="18"/>
          <w:lang w:val="en-GB"/>
        </w:rPr>
        <w:t xml:space="preserve"> </w:t>
      </w:r>
      <w:r w:rsidR="00D3214C" w:rsidRPr="006E6004">
        <w:rPr>
          <w:rFonts w:eastAsia="Times New Roman" w:cstheme="minorHAnsi"/>
          <w:spacing w:val="-2"/>
          <w:sz w:val="18"/>
          <w:szCs w:val="18"/>
          <w:lang w:val="en-GB"/>
        </w:rPr>
        <w:t>o</w:t>
      </w:r>
      <w:r w:rsidR="00D3214C" w:rsidRPr="006E6004">
        <w:rPr>
          <w:rFonts w:eastAsia="Times New Roman" w:cstheme="minorHAnsi"/>
          <w:sz w:val="18"/>
          <w:szCs w:val="18"/>
          <w:lang w:val="en-GB"/>
        </w:rPr>
        <w:t>f</w:t>
      </w:r>
      <w:r w:rsidR="00D3214C" w:rsidRPr="006E6004">
        <w:rPr>
          <w:rFonts w:eastAsia="Times New Roman" w:cstheme="minorHAnsi"/>
          <w:spacing w:val="6"/>
          <w:sz w:val="18"/>
          <w:szCs w:val="18"/>
          <w:lang w:val="en-GB"/>
        </w:rPr>
        <w:t xml:space="preserve"> </w:t>
      </w:r>
      <w:r w:rsidR="00A225B6" w:rsidRPr="006E6004">
        <w:rPr>
          <w:rFonts w:eastAsia="Times New Roman" w:cstheme="minorHAnsi"/>
          <w:spacing w:val="6"/>
          <w:sz w:val="18"/>
          <w:szCs w:val="18"/>
          <w:lang w:val="en-GB"/>
        </w:rPr>
        <w:t>5</w:t>
      </w:r>
      <w:r w:rsidR="00922763" w:rsidRPr="006E6004">
        <w:rPr>
          <w:rFonts w:eastAsia="Times New Roman" w:cstheme="minorHAnsi"/>
          <w:spacing w:val="6"/>
          <w:sz w:val="18"/>
          <w:szCs w:val="18"/>
          <w:lang w:val="en-GB"/>
        </w:rPr>
        <w:t xml:space="preserve"> </w:t>
      </w:r>
      <w:proofErr w:type="gramStart"/>
      <w:r w:rsidR="00F277B3" w:rsidRPr="006E6004">
        <w:rPr>
          <w:rFonts w:eastAsia="Times New Roman" w:cstheme="minorHAnsi"/>
          <w:spacing w:val="6"/>
          <w:sz w:val="18"/>
          <w:szCs w:val="18"/>
          <w:lang w:val="en-GB"/>
        </w:rPr>
        <w:t>years</w:t>
      </w:r>
      <w:proofErr w:type="gramEnd"/>
      <w:r w:rsidR="00F277B3" w:rsidRPr="006E6004">
        <w:rPr>
          <w:rFonts w:eastAsia="Times New Roman" w:cstheme="minorHAnsi"/>
          <w:spacing w:val="6"/>
          <w:sz w:val="18"/>
          <w:szCs w:val="18"/>
          <w:lang w:val="en-GB"/>
        </w:rPr>
        <w:t xml:space="preserve"> </w:t>
      </w:r>
      <w:r w:rsidR="00F277B3" w:rsidRPr="006E6004">
        <w:rPr>
          <w:rFonts w:cstheme="minorHAnsi"/>
          <w:sz w:val="18"/>
          <w:szCs w:val="18"/>
        </w:rPr>
        <w:t>experience in</w:t>
      </w:r>
      <w:r w:rsidR="008278BB" w:rsidRPr="006E6004">
        <w:rPr>
          <w:rFonts w:cstheme="minorHAnsi"/>
          <w:sz w:val="18"/>
          <w:szCs w:val="18"/>
        </w:rPr>
        <w:t xml:space="preserve"> </w:t>
      </w:r>
      <w:r w:rsidR="00D748CA" w:rsidRPr="006E6004">
        <w:rPr>
          <w:rFonts w:cstheme="minorHAnsi"/>
          <w:sz w:val="18"/>
          <w:szCs w:val="18"/>
          <w:lang w:val="en-GB"/>
        </w:rPr>
        <w:t>Information Technology</w:t>
      </w:r>
      <w:r w:rsidR="00D127E0" w:rsidRPr="006E6004">
        <w:rPr>
          <w:rFonts w:eastAsia="Times New Roman" w:cstheme="minorHAnsi"/>
          <w:bCs/>
          <w:sz w:val="18"/>
          <w:szCs w:val="18"/>
          <w:lang w:val="en-GB" w:eastAsia="en-GB"/>
        </w:rPr>
        <w:t>;</w:t>
      </w:r>
      <w:r w:rsidR="00D3214C" w:rsidRPr="006E6004">
        <w:rPr>
          <w:rFonts w:eastAsia="Times New Roman" w:cstheme="minorHAnsi"/>
          <w:sz w:val="18"/>
          <w:szCs w:val="18"/>
          <w:lang w:val="en-GB"/>
        </w:rPr>
        <w:t xml:space="preserve"> </w:t>
      </w:r>
    </w:p>
    <w:p w14:paraId="1EB2B5E8" w14:textId="08D367E5" w:rsidR="00B73EFF" w:rsidRPr="006E6004" w:rsidRDefault="00B73EFF" w:rsidP="00954AEA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90"/>
        <w:jc w:val="both"/>
        <w:rPr>
          <w:rFonts w:eastAsia="Times New Roman" w:cstheme="minorHAnsi"/>
          <w:sz w:val="18"/>
          <w:szCs w:val="18"/>
          <w:lang w:val="en-GB"/>
        </w:rPr>
      </w:pPr>
      <w:r w:rsidRPr="006E6004">
        <w:rPr>
          <w:rFonts w:eastAsia="Times New Roman" w:cstheme="minorHAnsi"/>
          <w:sz w:val="18"/>
          <w:szCs w:val="18"/>
          <w:lang w:val="en-GB"/>
        </w:rPr>
        <w:t xml:space="preserve">Specific experience: </w:t>
      </w: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>M</w:t>
      </w:r>
      <w:r w:rsidRPr="006E6004">
        <w:rPr>
          <w:rFonts w:eastAsia="Times New Roman" w:cstheme="minorHAnsi"/>
          <w:sz w:val="18"/>
          <w:szCs w:val="18"/>
          <w:lang w:val="en-GB"/>
        </w:rPr>
        <w:t>ini</w:t>
      </w:r>
      <w:r w:rsidRPr="006E6004">
        <w:rPr>
          <w:rFonts w:eastAsia="Times New Roman" w:cstheme="minorHAnsi"/>
          <w:spacing w:val="2"/>
          <w:sz w:val="18"/>
          <w:szCs w:val="18"/>
          <w:lang w:val="en-GB"/>
        </w:rPr>
        <w:t>m</w:t>
      </w:r>
      <w:r w:rsidRPr="006E6004">
        <w:rPr>
          <w:rFonts w:eastAsia="Times New Roman" w:cstheme="minorHAnsi"/>
          <w:sz w:val="18"/>
          <w:szCs w:val="18"/>
          <w:lang w:val="en-GB"/>
        </w:rPr>
        <w:t>um</w:t>
      </w:r>
      <w:r w:rsidRPr="006E6004">
        <w:rPr>
          <w:rFonts w:eastAsia="Times New Roman" w:cstheme="minorHAnsi"/>
          <w:spacing w:val="21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pacing w:val="-2"/>
          <w:sz w:val="18"/>
          <w:szCs w:val="18"/>
          <w:lang w:val="en-GB"/>
        </w:rPr>
        <w:t>o</w:t>
      </w:r>
      <w:r w:rsidRPr="006E6004">
        <w:rPr>
          <w:rFonts w:eastAsia="Times New Roman" w:cstheme="minorHAnsi"/>
          <w:sz w:val="18"/>
          <w:szCs w:val="18"/>
          <w:lang w:val="en-GB"/>
        </w:rPr>
        <w:t>f</w:t>
      </w:r>
      <w:r w:rsidRPr="006E6004">
        <w:rPr>
          <w:rFonts w:eastAsia="Times New Roman" w:cstheme="minorHAnsi"/>
          <w:spacing w:val="6"/>
          <w:sz w:val="18"/>
          <w:szCs w:val="18"/>
          <w:lang w:val="en-GB"/>
        </w:rPr>
        <w:t xml:space="preserve"> 2 </w:t>
      </w:r>
      <w:proofErr w:type="gramStart"/>
      <w:r w:rsidRPr="006E6004">
        <w:rPr>
          <w:rFonts w:eastAsia="Times New Roman" w:cstheme="minorHAnsi"/>
          <w:spacing w:val="6"/>
          <w:sz w:val="18"/>
          <w:szCs w:val="18"/>
          <w:lang w:val="en-GB"/>
        </w:rPr>
        <w:t>years</w:t>
      </w:r>
      <w:proofErr w:type="gramEnd"/>
      <w:r w:rsidRPr="006E6004">
        <w:rPr>
          <w:rFonts w:eastAsia="Times New Roman" w:cstheme="minorHAnsi"/>
          <w:spacing w:val="6"/>
          <w:sz w:val="18"/>
          <w:szCs w:val="18"/>
          <w:lang w:val="en-GB"/>
        </w:rPr>
        <w:t xml:space="preserve"> </w:t>
      </w:r>
      <w:r w:rsidRPr="006E6004">
        <w:rPr>
          <w:rFonts w:cstheme="minorHAnsi"/>
          <w:sz w:val="18"/>
          <w:szCs w:val="18"/>
        </w:rPr>
        <w:t xml:space="preserve">experience in </w:t>
      </w:r>
      <w:r w:rsidR="006E6004" w:rsidRPr="006E6004">
        <w:rPr>
          <w:rFonts w:eastAsia="Times New Roman" w:cstheme="minorHAnsi"/>
          <w:sz w:val="18"/>
          <w:szCs w:val="18"/>
          <w:lang w:val="en-GB" w:eastAsia="mk-MK"/>
        </w:rPr>
        <w:t xml:space="preserve">development of software applications, </w:t>
      </w:r>
      <w:r w:rsidRPr="006E6004">
        <w:rPr>
          <w:rFonts w:cstheme="minorHAnsi"/>
          <w:sz w:val="18"/>
          <w:szCs w:val="18"/>
        </w:rPr>
        <w:t>conceptual architecture of data in service of the interoperable infrastructure, developing and implementation of database as well as data migration</w:t>
      </w:r>
      <w:r w:rsidR="006E6004" w:rsidRPr="006E6004">
        <w:rPr>
          <w:rFonts w:cstheme="minorHAnsi"/>
          <w:sz w:val="18"/>
          <w:szCs w:val="18"/>
        </w:rPr>
        <w:t>,</w:t>
      </w:r>
      <w:r w:rsidR="006E6004" w:rsidRPr="006E6004">
        <w:rPr>
          <w:rFonts w:eastAsia="Times New Roman" w:cstheme="minorHAnsi"/>
          <w:sz w:val="18"/>
          <w:szCs w:val="18"/>
          <w:lang w:val="en-GB" w:eastAsia="mk-MK"/>
        </w:rPr>
        <w:t xml:space="preserve"> network</w:t>
      </w:r>
      <w:r w:rsidR="006E6004" w:rsidRPr="006E6004">
        <w:rPr>
          <w:rFonts w:cstheme="minorHAnsi"/>
          <w:sz w:val="18"/>
          <w:szCs w:val="18"/>
        </w:rPr>
        <w:t xml:space="preserve"> services etc.</w:t>
      </w:r>
      <w:r w:rsidRPr="006E6004">
        <w:rPr>
          <w:rFonts w:eastAsia="Times New Roman" w:cstheme="minorHAnsi"/>
          <w:bCs/>
          <w:sz w:val="18"/>
          <w:szCs w:val="18"/>
          <w:lang w:val="en-GB" w:eastAsia="en-GB"/>
        </w:rPr>
        <w:t>;</w:t>
      </w:r>
    </w:p>
    <w:p w14:paraId="1E0B4371" w14:textId="56F636E2" w:rsidR="00D3214C" w:rsidRPr="006E6004" w:rsidRDefault="00D3214C" w:rsidP="00954AEA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2980"/>
        <w:jc w:val="both"/>
        <w:rPr>
          <w:rFonts w:eastAsia="Times New Roman" w:cstheme="minorHAnsi"/>
          <w:w w:val="102"/>
          <w:sz w:val="18"/>
          <w:szCs w:val="18"/>
          <w:lang w:val="en-GB"/>
        </w:rPr>
      </w:pP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>Required</w:t>
      </w:r>
      <w:r w:rsidRPr="006E6004">
        <w:rPr>
          <w:rFonts w:eastAsia="Times New Roman" w:cstheme="minorHAnsi"/>
          <w:spacing w:val="16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pacing w:val="1"/>
          <w:sz w:val="18"/>
          <w:szCs w:val="18"/>
          <w:lang w:val="en-GB"/>
        </w:rPr>
        <w:t>s</w:t>
      </w:r>
      <w:r w:rsidRPr="006E6004">
        <w:rPr>
          <w:rFonts w:eastAsia="Times New Roman" w:cstheme="minorHAnsi"/>
          <w:sz w:val="18"/>
          <w:szCs w:val="18"/>
          <w:lang w:val="en-GB"/>
        </w:rPr>
        <w:t>ki</w:t>
      </w:r>
      <w:r w:rsidRPr="006E6004">
        <w:rPr>
          <w:rFonts w:eastAsia="Times New Roman" w:cstheme="minorHAnsi"/>
          <w:spacing w:val="2"/>
          <w:sz w:val="18"/>
          <w:szCs w:val="18"/>
          <w:lang w:val="en-GB"/>
        </w:rPr>
        <w:t>l</w:t>
      </w:r>
      <w:r w:rsidRPr="006E6004">
        <w:rPr>
          <w:rFonts w:eastAsia="Times New Roman" w:cstheme="minorHAnsi"/>
          <w:spacing w:val="-3"/>
          <w:sz w:val="18"/>
          <w:szCs w:val="18"/>
          <w:lang w:val="en-GB"/>
        </w:rPr>
        <w:t>l</w:t>
      </w:r>
      <w:r w:rsidRPr="006E6004">
        <w:rPr>
          <w:rFonts w:eastAsia="Times New Roman" w:cstheme="minorHAnsi"/>
          <w:sz w:val="18"/>
          <w:szCs w:val="18"/>
          <w:lang w:val="en-GB"/>
        </w:rPr>
        <w:t>s</w:t>
      </w:r>
      <w:r w:rsidRPr="006E6004">
        <w:rPr>
          <w:rFonts w:eastAsia="Times New Roman" w:cstheme="minorHAnsi"/>
          <w:spacing w:val="10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pacing w:val="3"/>
          <w:sz w:val="18"/>
          <w:szCs w:val="18"/>
          <w:lang w:val="en-GB"/>
        </w:rPr>
        <w:t>a</w:t>
      </w:r>
      <w:r w:rsidRPr="006E6004">
        <w:rPr>
          <w:rFonts w:eastAsia="Times New Roman" w:cstheme="minorHAnsi"/>
          <w:sz w:val="18"/>
          <w:szCs w:val="18"/>
          <w:lang w:val="en-GB"/>
        </w:rPr>
        <w:t>nd</w:t>
      </w:r>
      <w:r w:rsidRPr="006E6004">
        <w:rPr>
          <w:rFonts w:eastAsia="Times New Roman" w:cstheme="minorHAnsi"/>
          <w:spacing w:val="4"/>
          <w:sz w:val="18"/>
          <w:szCs w:val="18"/>
          <w:lang w:val="en-GB"/>
        </w:rPr>
        <w:t xml:space="preserve"> </w:t>
      </w:r>
      <w:r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c</w:t>
      </w:r>
      <w:r w:rsidRPr="006E6004">
        <w:rPr>
          <w:rFonts w:eastAsia="Times New Roman" w:cstheme="minorHAnsi"/>
          <w:spacing w:val="-2"/>
          <w:w w:val="102"/>
          <w:sz w:val="18"/>
          <w:szCs w:val="18"/>
          <w:lang w:val="en-GB"/>
        </w:rPr>
        <w:t>o</w:t>
      </w:r>
      <w:r w:rsidRPr="006E6004">
        <w:rPr>
          <w:rFonts w:eastAsia="Times New Roman" w:cstheme="minorHAnsi"/>
          <w:spacing w:val="2"/>
          <w:w w:val="102"/>
          <w:sz w:val="18"/>
          <w:szCs w:val="18"/>
          <w:lang w:val="en-GB"/>
        </w:rPr>
        <w:t>m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p</w:t>
      </w:r>
      <w:r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spacing w:val="-3"/>
          <w:w w:val="102"/>
          <w:sz w:val="18"/>
          <w:szCs w:val="18"/>
          <w:lang w:val="en-GB"/>
        </w:rPr>
        <w:t>t</w:t>
      </w:r>
      <w:r w:rsidRPr="006E6004">
        <w:rPr>
          <w:rFonts w:eastAsia="Times New Roman" w:cstheme="minorHAnsi"/>
          <w:spacing w:val="3"/>
          <w:w w:val="102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n</w:t>
      </w:r>
      <w:r w:rsidRPr="006E6004">
        <w:rPr>
          <w:rFonts w:eastAsia="Times New Roman" w:cstheme="minorHAnsi"/>
          <w:spacing w:val="1"/>
          <w:w w:val="102"/>
          <w:sz w:val="18"/>
          <w:szCs w:val="18"/>
          <w:lang w:val="en-GB"/>
        </w:rPr>
        <w:t>c</w:t>
      </w:r>
      <w:r w:rsidRPr="006E6004">
        <w:rPr>
          <w:rFonts w:eastAsia="Times New Roman" w:cstheme="minorHAnsi"/>
          <w:spacing w:val="-3"/>
          <w:w w:val="102"/>
          <w:sz w:val="18"/>
          <w:szCs w:val="18"/>
          <w:lang w:val="en-GB"/>
        </w:rPr>
        <w:t>i</w:t>
      </w:r>
      <w:r w:rsidRPr="006E6004">
        <w:rPr>
          <w:rFonts w:eastAsia="Times New Roman" w:cstheme="minorHAnsi"/>
          <w:spacing w:val="3"/>
          <w:w w:val="102"/>
          <w:sz w:val="18"/>
          <w:szCs w:val="18"/>
          <w:lang w:val="en-GB"/>
        </w:rPr>
        <w:t>e</w:t>
      </w:r>
      <w:r w:rsidRPr="006E6004">
        <w:rPr>
          <w:rFonts w:eastAsia="Times New Roman" w:cstheme="minorHAnsi"/>
          <w:spacing w:val="-1"/>
          <w:w w:val="102"/>
          <w:sz w:val="18"/>
          <w:szCs w:val="18"/>
          <w:lang w:val="en-GB"/>
        </w:rPr>
        <w:t>s</w:t>
      </w:r>
      <w:r w:rsidRPr="006E6004">
        <w:rPr>
          <w:rFonts w:eastAsia="Times New Roman" w:cstheme="minorHAnsi"/>
          <w:w w:val="102"/>
          <w:sz w:val="18"/>
          <w:szCs w:val="18"/>
          <w:lang w:val="en-GB"/>
        </w:rPr>
        <w:t>:</w:t>
      </w:r>
    </w:p>
    <w:p w14:paraId="3EA47064" w14:textId="3985334E" w:rsidR="006E6004" w:rsidRPr="006E6004" w:rsidRDefault="006E6004" w:rsidP="006E6004">
      <w:pPr>
        <w:widowControl w:val="0"/>
        <w:spacing w:after="0" w:line="240" w:lineRule="auto"/>
        <w:ind w:right="2980"/>
        <w:jc w:val="both"/>
        <w:rPr>
          <w:rFonts w:eastAsia="Times New Roman" w:cstheme="minorHAnsi"/>
          <w:w w:val="102"/>
          <w:sz w:val="18"/>
          <w:szCs w:val="18"/>
          <w:lang w:val="en-GB"/>
        </w:rPr>
      </w:pPr>
    </w:p>
    <w:p w14:paraId="460E0B2E" w14:textId="23CFC75E" w:rsidR="006E6004" w:rsidRPr="006E6004" w:rsidRDefault="006E6004" w:rsidP="006E6004">
      <w:pPr>
        <w:widowControl w:val="0"/>
        <w:spacing w:after="0" w:line="240" w:lineRule="auto"/>
        <w:ind w:right="2980"/>
        <w:jc w:val="both"/>
        <w:rPr>
          <w:rFonts w:eastAsia="Times New Roman" w:cstheme="minorHAnsi"/>
          <w:w w:val="102"/>
          <w:sz w:val="18"/>
          <w:szCs w:val="18"/>
          <w:lang w:val="en-GB"/>
        </w:rPr>
      </w:pPr>
    </w:p>
    <w:p w14:paraId="75202AF3" w14:textId="6E1CA941" w:rsidR="006E6004" w:rsidRPr="006E6004" w:rsidRDefault="006E6004" w:rsidP="006E6004">
      <w:pPr>
        <w:widowControl w:val="0"/>
        <w:spacing w:after="0" w:line="240" w:lineRule="auto"/>
        <w:ind w:right="2980"/>
        <w:jc w:val="both"/>
        <w:rPr>
          <w:rFonts w:eastAsia="Times New Roman" w:cstheme="minorHAnsi"/>
          <w:w w:val="102"/>
          <w:sz w:val="18"/>
          <w:szCs w:val="18"/>
          <w:lang w:val="en-GB"/>
        </w:rPr>
      </w:pPr>
    </w:p>
    <w:p w14:paraId="5C9621EA" w14:textId="069FFF3A" w:rsidR="006E6004" w:rsidRPr="006E6004" w:rsidRDefault="006E6004" w:rsidP="006E6004">
      <w:pPr>
        <w:widowControl w:val="0"/>
        <w:spacing w:after="0" w:line="240" w:lineRule="auto"/>
        <w:ind w:right="2980"/>
        <w:jc w:val="both"/>
        <w:rPr>
          <w:rFonts w:eastAsia="Times New Roman" w:cstheme="minorHAnsi"/>
          <w:w w:val="102"/>
          <w:sz w:val="18"/>
          <w:szCs w:val="18"/>
          <w:lang w:val="en-GB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819"/>
        <w:gridCol w:w="2218"/>
      </w:tblGrid>
      <w:tr w:rsidR="00D3214C" w:rsidRPr="006E6004" w14:paraId="65D255F7" w14:textId="77777777" w:rsidTr="00786CBF">
        <w:trPr>
          <w:trHeight w:hRule="exact" w:val="268"/>
          <w:jc w:val="center"/>
        </w:trPr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15C475A" w14:textId="77777777" w:rsidR="00D3214C" w:rsidRPr="006E6004" w:rsidRDefault="00D3214C" w:rsidP="00954AEA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Skil</w:t>
            </w:r>
            <w:r w:rsidRPr="006E6004">
              <w:rPr>
                <w:rFonts w:eastAsia="Times New Roman" w:cstheme="minorHAnsi"/>
                <w:spacing w:val="2"/>
                <w:w w:val="102"/>
                <w:sz w:val="18"/>
                <w:szCs w:val="18"/>
                <w:lang w:val="en-GB"/>
              </w:rPr>
              <w:t>l</w:t>
            </w:r>
            <w:r w:rsidRPr="006E6004">
              <w:rPr>
                <w:rFonts w:eastAsia="Times New Roman" w:cstheme="minorHAnsi"/>
                <w:spacing w:val="-1"/>
                <w:w w:val="102"/>
                <w:sz w:val="18"/>
                <w:szCs w:val="18"/>
                <w:lang w:val="en-GB"/>
              </w:rPr>
              <w:t>s</w:t>
            </w:r>
            <w:r w:rsidRPr="006E6004">
              <w:rPr>
                <w:rFonts w:eastAsia="Times New Roman" w:cstheme="minorHAnsi"/>
                <w:spacing w:val="2"/>
                <w:w w:val="102"/>
                <w:sz w:val="18"/>
                <w:szCs w:val="18"/>
                <w:lang w:val="en-GB"/>
              </w:rPr>
              <w:t>/</w:t>
            </w: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C</w:t>
            </w: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omp</w:t>
            </w:r>
            <w:r w:rsidRPr="006E6004">
              <w:rPr>
                <w:rFonts w:eastAsia="Times New Roman" w:cstheme="minorHAnsi"/>
                <w:spacing w:val="-2"/>
                <w:w w:val="102"/>
                <w:sz w:val="18"/>
                <w:szCs w:val="18"/>
                <w:lang w:val="en-GB"/>
              </w:rPr>
              <w:t>e</w:t>
            </w:r>
            <w:r w:rsidRPr="006E6004">
              <w:rPr>
                <w:rFonts w:eastAsia="Times New Roman" w:cstheme="minorHAnsi"/>
                <w:spacing w:val="2"/>
                <w:w w:val="102"/>
                <w:sz w:val="18"/>
                <w:szCs w:val="18"/>
                <w:lang w:val="en-GB"/>
              </w:rPr>
              <w:t>t</w:t>
            </w: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e</w:t>
            </w:r>
            <w:r w:rsidRPr="006E6004">
              <w:rPr>
                <w:rFonts w:eastAsia="Times New Roman" w:cstheme="minorHAnsi"/>
                <w:spacing w:val="-2"/>
                <w:w w:val="102"/>
                <w:sz w:val="18"/>
                <w:szCs w:val="18"/>
                <w:lang w:val="en-GB"/>
              </w:rPr>
              <w:t>n</w:t>
            </w: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c</w:t>
            </w: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i</w:t>
            </w: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e</w:t>
            </w: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s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C2A4832" w14:textId="22FCD56D" w:rsidR="00D3214C" w:rsidRPr="006E6004" w:rsidRDefault="00D3214C" w:rsidP="00954AEA">
            <w:pPr>
              <w:widowControl w:val="0"/>
              <w:spacing w:after="0" w:line="240" w:lineRule="auto"/>
              <w:ind w:right="645"/>
              <w:jc w:val="center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Required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2093C8" w14:textId="77777777" w:rsidR="00D3214C" w:rsidRPr="006E6004" w:rsidRDefault="00D3214C" w:rsidP="00954AEA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Des</w:t>
            </w: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i</w:t>
            </w:r>
            <w:r w:rsidRPr="006E6004">
              <w:rPr>
                <w:rFonts w:eastAsia="Times New Roman" w:cstheme="minorHAnsi"/>
                <w:spacing w:val="-1"/>
                <w:w w:val="102"/>
                <w:sz w:val="18"/>
                <w:szCs w:val="18"/>
                <w:lang w:val="en-GB"/>
              </w:rPr>
              <w:t>r</w:t>
            </w: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a</w:t>
            </w: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ble</w:t>
            </w:r>
          </w:p>
        </w:tc>
      </w:tr>
      <w:tr w:rsidR="00D3214C" w:rsidRPr="006E6004" w14:paraId="031B0FCF" w14:textId="77777777" w:rsidTr="006E6004">
        <w:trPr>
          <w:trHeight w:hRule="exact" w:val="3569"/>
          <w:jc w:val="center"/>
        </w:trPr>
        <w:tc>
          <w:tcPr>
            <w:tcW w:w="1098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38DDBD" w14:textId="77777777" w:rsidR="00D3214C" w:rsidRPr="006E6004" w:rsidRDefault="00D3214C" w:rsidP="00954AEA">
            <w:pPr>
              <w:widowControl w:val="0"/>
              <w:spacing w:after="0" w:line="240" w:lineRule="auto"/>
              <w:ind w:right="-2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6E6004">
              <w:rPr>
                <w:rFonts w:eastAsia="Times New Roman" w:cstheme="minorHAnsi"/>
                <w:spacing w:val="-1"/>
                <w:w w:val="102"/>
                <w:sz w:val="18"/>
                <w:szCs w:val="18"/>
                <w:lang w:val="en-GB"/>
              </w:rPr>
              <w:t>T</w:t>
            </w:r>
            <w:r w:rsidRPr="006E6004">
              <w:rPr>
                <w:rFonts w:eastAsia="Times New Roman" w:cstheme="minorHAnsi"/>
                <w:spacing w:val="3"/>
                <w:w w:val="102"/>
                <w:sz w:val="18"/>
                <w:szCs w:val="18"/>
                <w:lang w:val="en-GB"/>
              </w:rPr>
              <w:t>e</w:t>
            </w: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c</w:t>
            </w: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hn</w:t>
            </w:r>
            <w:r w:rsidRPr="006E6004">
              <w:rPr>
                <w:rFonts w:eastAsia="Times New Roman" w:cstheme="minorHAnsi"/>
                <w:spacing w:val="-3"/>
                <w:w w:val="102"/>
                <w:sz w:val="18"/>
                <w:szCs w:val="18"/>
                <w:lang w:val="en-GB"/>
              </w:rPr>
              <w:t>i</w:t>
            </w: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>ca</w:t>
            </w: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l</w:t>
            </w:r>
          </w:p>
        </w:tc>
        <w:tc>
          <w:tcPr>
            <w:tcW w:w="2672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A58903" w14:textId="180C9D32" w:rsidR="006933EE" w:rsidRPr="006E6004" w:rsidRDefault="00E460B0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Good understanding of</w:t>
            </w:r>
            <w:r w:rsidR="006E6004"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 relevant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 </w:t>
            </w:r>
            <w:r w:rsidR="004331D8"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national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 regulations and systems</w:t>
            </w:r>
          </w:p>
          <w:p w14:paraId="6F51C6FA" w14:textId="1C71B474" w:rsidR="006E6004" w:rsidRPr="006E6004" w:rsidRDefault="006E6004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Experience in development of software applications</w:t>
            </w:r>
          </w:p>
          <w:p w14:paraId="6300507F" w14:textId="423888C0" w:rsidR="006E6004" w:rsidRPr="006E6004" w:rsidRDefault="006E6004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Experience in provision of TS for hardware equipment</w:t>
            </w:r>
          </w:p>
          <w:p w14:paraId="2F9140AF" w14:textId="5AED518B" w:rsidR="008278BB" w:rsidRPr="006E6004" w:rsidRDefault="008278BB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cstheme="minorHAnsi"/>
                <w:sz w:val="18"/>
                <w:szCs w:val="18"/>
              </w:rPr>
              <w:t xml:space="preserve">Developing data models, </w:t>
            </w:r>
            <w:r w:rsidR="00B73EFF" w:rsidRPr="006E6004">
              <w:rPr>
                <w:rFonts w:eastAsia="Times New Roman" w:cstheme="minorHAnsi"/>
                <w:sz w:val="18"/>
                <w:szCs w:val="18"/>
                <w:lang w:val="en-GB"/>
              </w:rPr>
              <w:t>data analysis</w:t>
            </w:r>
          </w:p>
          <w:p w14:paraId="07F5F83D" w14:textId="77777777" w:rsidR="00D31453" w:rsidRPr="006E6004" w:rsidRDefault="008278BB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Experience in network</w:t>
            </w:r>
            <w:r w:rsidRPr="006E6004">
              <w:rPr>
                <w:rFonts w:cstheme="minorHAnsi"/>
                <w:sz w:val="18"/>
                <w:szCs w:val="18"/>
              </w:rPr>
              <w:t xml:space="preserve"> services and data sharing</w:t>
            </w:r>
          </w:p>
          <w:p w14:paraId="54EAEDA6" w14:textId="77777777" w:rsidR="006E6004" w:rsidRPr="006E6004" w:rsidRDefault="006E6004" w:rsidP="006E6004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Good command of pack office (Word, Excel, PowerPoint, Publisher)</w:t>
            </w:r>
          </w:p>
          <w:p w14:paraId="568D46E8" w14:textId="3438F933" w:rsidR="00D31453" w:rsidRPr="006E6004" w:rsidRDefault="008278BB" w:rsidP="00497362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Experience in content and </w:t>
            </w:r>
            <w:r w:rsidRPr="006E6004">
              <w:rPr>
                <w:rFonts w:cstheme="minorHAnsi"/>
                <w:sz w:val="18"/>
                <w:szCs w:val="18"/>
                <w:lang w:val="en-GB"/>
              </w:rPr>
              <w:t>applications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 management (</w:t>
            </w:r>
            <w:r w:rsidR="003626E8"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WordPress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,</w:t>
            </w:r>
            <w:r w:rsidR="003626E8"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 </w:t>
            </w:r>
            <w:r w:rsidRPr="006E6004">
              <w:rPr>
                <w:rFonts w:eastAsia="Times New Roman" w:cstheme="minorHAnsi"/>
                <w:bCs/>
                <w:sz w:val="18"/>
                <w:szCs w:val="18"/>
                <w:lang w:val="en-GB" w:eastAsia="en-GB"/>
              </w:rPr>
              <w:t xml:space="preserve">websites, </w:t>
            </w:r>
            <w:r w:rsidR="00C52AE4"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social-m</w:t>
            </w:r>
            <w:r w:rsidR="003626E8"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edia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 </w:t>
            </w:r>
            <w:r w:rsidRPr="006E6004">
              <w:rPr>
                <w:rFonts w:eastAsia="Times New Roman" w:cstheme="minorHAnsi"/>
                <w:bCs/>
                <w:sz w:val="18"/>
                <w:szCs w:val="18"/>
                <w:lang w:val="en-GB" w:eastAsia="en-GB"/>
              </w:rPr>
              <w:t>applications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, </w:t>
            </w:r>
            <w:r w:rsidR="003626E8"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etc.)</w:t>
            </w:r>
          </w:p>
          <w:p w14:paraId="1FCD1936" w14:textId="06250DC1" w:rsidR="00C4760D" w:rsidRPr="006E6004" w:rsidRDefault="00C4760D" w:rsidP="00497362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Basic technical knowledge of HTML and web publishing</w:t>
            </w:r>
          </w:p>
          <w:p w14:paraId="0943168D" w14:textId="73837072" w:rsidR="008278BB" w:rsidRPr="006E6004" w:rsidRDefault="00C4760D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Knowledge of SEO and web traffic metrics</w:t>
            </w:r>
            <w:r w:rsidR="008278BB" w:rsidRPr="006E600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2B149E5" w14:textId="556C8F91" w:rsidR="006E7E95" w:rsidRPr="006E6004" w:rsidRDefault="006E7E95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cstheme="minorHAnsi"/>
                <w:sz w:val="18"/>
                <w:szCs w:val="18"/>
                <w:lang w:val="en-GB" w:eastAsia="ar-SA"/>
              </w:rPr>
              <w:t>Experience in creating various types of websites and other online content such as eBooks, whitepapers, infographics, guides, blogs</w:t>
            </w:r>
            <w:r w:rsidR="006E6004" w:rsidRPr="006E6004">
              <w:rPr>
                <w:rFonts w:cstheme="minorHAnsi"/>
                <w:sz w:val="18"/>
                <w:szCs w:val="18"/>
                <w:lang w:val="en-GB" w:eastAsia="ar-SA"/>
              </w:rPr>
              <w:t>,</w:t>
            </w:r>
            <w:r w:rsidRPr="006E6004">
              <w:rPr>
                <w:rFonts w:cstheme="minorHAnsi"/>
                <w:sz w:val="18"/>
                <w:szCs w:val="18"/>
                <w:lang w:val="en-GB" w:eastAsia="ar-SA"/>
              </w:rPr>
              <w:t xml:space="preserve"> etc</w:t>
            </w:r>
            <w:r w:rsidR="006E6004" w:rsidRPr="006E6004">
              <w:rPr>
                <w:rFonts w:cstheme="minorHAnsi"/>
                <w:sz w:val="18"/>
                <w:szCs w:val="18"/>
                <w:lang w:val="en-GB" w:eastAsia="ar-SA"/>
              </w:rPr>
              <w:t>.</w:t>
            </w:r>
          </w:p>
          <w:p w14:paraId="7A40533F" w14:textId="50389075" w:rsidR="008278BB" w:rsidRPr="006E6004" w:rsidRDefault="008278BB" w:rsidP="00D748CA">
            <w:pPr>
              <w:pStyle w:val="ListParagraph"/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</w:p>
        </w:tc>
        <w:tc>
          <w:tcPr>
            <w:tcW w:w="1230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38070E" w14:textId="77777777" w:rsidR="0067040B" w:rsidRDefault="00D748CA" w:rsidP="00954AEA">
            <w:pPr>
              <w:widowControl w:val="0"/>
              <w:spacing w:after="20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Knowledge of Cyber security</w:t>
            </w:r>
          </w:p>
          <w:p w14:paraId="10739408" w14:textId="1BA313EF" w:rsidR="006E6004" w:rsidRPr="006E6004" w:rsidRDefault="006E6004" w:rsidP="006E6004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>
              <w:rPr>
                <w:rFonts w:eastAsia="Times New Roman" w:cstheme="minorHAnsi"/>
                <w:sz w:val="18"/>
                <w:szCs w:val="18"/>
                <w:lang w:val="en-GB" w:eastAsia="mk-MK"/>
              </w:rPr>
              <w:t>Kn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owledge in mapping and statistic</w:t>
            </w:r>
            <w:r>
              <w:rPr>
                <w:rFonts w:eastAsia="Times New Roman" w:cstheme="minorHAnsi"/>
                <w:sz w:val="18"/>
                <w:szCs w:val="18"/>
                <w:lang w:val="en-GB" w:eastAsia="mk-MK"/>
              </w:rPr>
              <w:t>s</w:t>
            </w: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 </w:t>
            </w:r>
          </w:p>
          <w:p w14:paraId="453AFD7A" w14:textId="38E1F9C7" w:rsidR="006E6004" w:rsidRPr="006E6004" w:rsidRDefault="006E6004" w:rsidP="00954AEA">
            <w:pPr>
              <w:widowControl w:val="0"/>
              <w:spacing w:after="200" w:line="240" w:lineRule="auto"/>
              <w:rPr>
                <w:rFonts w:eastAsia="Calibri" w:cstheme="minorHAnsi"/>
                <w:sz w:val="18"/>
                <w:szCs w:val="18"/>
                <w:lang w:val="en-GB"/>
              </w:rPr>
            </w:pPr>
          </w:p>
        </w:tc>
      </w:tr>
      <w:tr w:rsidR="00D3214C" w:rsidRPr="006E6004" w14:paraId="3320AED8" w14:textId="77777777" w:rsidTr="005B6783">
        <w:trPr>
          <w:trHeight w:hRule="exact" w:val="2400"/>
          <w:jc w:val="center"/>
        </w:trPr>
        <w:tc>
          <w:tcPr>
            <w:tcW w:w="1098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2D8C" w14:textId="60088D15" w:rsidR="00D3214C" w:rsidRPr="006E6004" w:rsidRDefault="00D31453" w:rsidP="00954AEA">
            <w:pPr>
              <w:widowControl w:val="0"/>
              <w:spacing w:after="0" w:line="240" w:lineRule="auto"/>
              <w:ind w:right="-2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6E6004">
              <w:rPr>
                <w:rFonts w:eastAsia="Times New Roman" w:cstheme="minorHAnsi"/>
                <w:spacing w:val="1"/>
                <w:w w:val="102"/>
                <w:sz w:val="18"/>
                <w:szCs w:val="18"/>
                <w:lang w:val="en-GB"/>
              </w:rPr>
              <w:t xml:space="preserve">Personal </w:t>
            </w:r>
          </w:p>
        </w:tc>
        <w:tc>
          <w:tcPr>
            <w:tcW w:w="267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A4B" w14:textId="72CE99DD" w:rsidR="00D3214C" w:rsidRPr="006E6004" w:rsidRDefault="00D3214C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 xml:space="preserve">Self-Planning &amp; Organizing </w:t>
            </w:r>
          </w:p>
          <w:p w14:paraId="71B2FEF9" w14:textId="7AF1A253" w:rsidR="00D3214C" w:rsidRPr="006E6004" w:rsidRDefault="00D3214C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Problem Solving</w:t>
            </w:r>
          </w:p>
          <w:p w14:paraId="63F24D62" w14:textId="22ED51D9" w:rsidR="0037115E" w:rsidRPr="006E6004" w:rsidRDefault="0037115E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Work under pressure</w:t>
            </w:r>
          </w:p>
          <w:p w14:paraId="7AEC8B58" w14:textId="0569C9E0" w:rsidR="00D3214C" w:rsidRPr="006E6004" w:rsidRDefault="00D3214C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Communication</w:t>
            </w:r>
          </w:p>
          <w:p w14:paraId="5FAA9698" w14:textId="4EB0E1AD" w:rsidR="00D3214C" w:rsidRPr="006E6004" w:rsidRDefault="00D3214C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Teamwork</w:t>
            </w:r>
          </w:p>
          <w:p w14:paraId="3A9AD9A0" w14:textId="6D2F67E0" w:rsidR="00D31453" w:rsidRPr="006E6004" w:rsidRDefault="00D31453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cstheme="minorHAnsi"/>
                <w:sz w:val="18"/>
                <w:szCs w:val="18"/>
                <w:lang w:val="en-GB"/>
              </w:rPr>
              <w:t>Detail-oriented</w:t>
            </w:r>
          </w:p>
          <w:p w14:paraId="4AC89C78" w14:textId="46725A43" w:rsidR="00D3214C" w:rsidRPr="006E6004" w:rsidRDefault="00D3214C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Initiative</w:t>
            </w:r>
          </w:p>
          <w:p w14:paraId="687DD5E3" w14:textId="393AC7DE" w:rsidR="00C4760D" w:rsidRPr="006E6004" w:rsidRDefault="00C4760D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Ability to take initiative and work independently when needed</w:t>
            </w:r>
          </w:p>
          <w:p w14:paraId="2E602727" w14:textId="2F010FA7" w:rsidR="0037115E" w:rsidRPr="006E6004" w:rsidRDefault="00937515" w:rsidP="00954AEA">
            <w:pPr>
              <w:pStyle w:val="ListParagraph"/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GB" w:eastAsia="mk-MK"/>
              </w:rPr>
            </w:pPr>
            <w:r w:rsidRPr="006E6004">
              <w:rPr>
                <w:rFonts w:eastAsia="Times New Roman" w:cstheme="minorHAnsi"/>
                <w:sz w:val="18"/>
                <w:szCs w:val="18"/>
                <w:lang w:val="en-GB" w:eastAsia="mk-MK"/>
              </w:rPr>
              <w:t>Good organizational and time-management skills</w:t>
            </w:r>
          </w:p>
        </w:tc>
        <w:tc>
          <w:tcPr>
            <w:tcW w:w="1230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CAC628" w14:textId="77777777" w:rsidR="00D3214C" w:rsidRPr="006E6004" w:rsidRDefault="00D3214C" w:rsidP="00954AEA">
            <w:pPr>
              <w:widowControl w:val="0"/>
              <w:spacing w:after="200" w:line="240" w:lineRule="auto"/>
              <w:rPr>
                <w:rFonts w:eastAsia="Calibri" w:cstheme="minorHAnsi"/>
                <w:sz w:val="18"/>
                <w:szCs w:val="18"/>
                <w:highlight w:val="yellow"/>
                <w:lang w:val="en-GB"/>
              </w:rPr>
            </w:pPr>
          </w:p>
        </w:tc>
      </w:tr>
      <w:tr w:rsidR="00D3214C" w:rsidRPr="006E6004" w14:paraId="6A854E54" w14:textId="77777777" w:rsidTr="00CD4B5C">
        <w:trPr>
          <w:trHeight w:hRule="exact" w:val="565"/>
          <w:jc w:val="center"/>
        </w:trPr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64CC" w14:textId="0B06C52A" w:rsidR="00D3214C" w:rsidRPr="006E6004" w:rsidRDefault="00D31453" w:rsidP="00954AEA">
            <w:pPr>
              <w:widowControl w:val="0"/>
              <w:spacing w:after="0" w:line="240" w:lineRule="auto"/>
              <w:ind w:right="-20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6E6004">
              <w:rPr>
                <w:rFonts w:eastAsia="Times New Roman" w:cstheme="minorHAnsi"/>
                <w:w w:val="102"/>
                <w:sz w:val="18"/>
                <w:szCs w:val="18"/>
                <w:lang w:val="en-GB"/>
              </w:rPr>
              <w:t>Language</w:t>
            </w:r>
          </w:p>
        </w:tc>
        <w:tc>
          <w:tcPr>
            <w:tcW w:w="2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8ECC" w14:textId="77777777" w:rsidR="00D3214C" w:rsidRPr="006E6004" w:rsidRDefault="00D3214C" w:rsidP="00954AEA">
            <w:pPr>
              <w:widowControl w:val="0"/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</w:pPr>
            <w:r w:rsidRPr="006E6004">
              <w:rPr>
                <w:rFonts w:eastAsia="Calibri" w:cstheme="minorHAnsi"/>
                <w:sz w:val="18"/>
                <w:szCs w:val="18"/>
                <w:lang w:val="en-GB"/>
              </w:rPr>
              <w:t>Excellent Knowledge of English language (speaking and writing)</w:t>
            </w:r>
            <w:r w:rsidRPr="006E6004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14:paraId="6F6964CE" w14:textId="77777777" w:rsidR="00E460B0" w:rsidRPr="006E6004" w:rsidRDefault="00E460B0" w:rsidP="00954AEA">
            <w:pPr>
              <w:widowControl w:val="0"/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</w:pPr>
            <w:r w:rsidRPr="006E6004">
              <w:rPr>
                <w:rFonts w:eastAsia="Times New Roman" w:cstheme="minorHAnsi"/>
                <w:bCs/>
                <w:sz w:val="18"/>
                <w:szCs w:val="18"/>
                <w:lang w:val="en-GB" w:eastAsia="en-GB"/>
              </w:rPr>
              <w:t>Fluency in Macedonian</w:t>
            </w:r>
            <w:r w:rsidRPr="006E6004">
              <w:rPr>
                <w:rFonts w:eastAsia="Calibri" w:cstheme="minorHAnsi"/>
                <w:color w:val="000000" w:themeColor="text1"/>
                <w:sz w:val="18"/>
                <w:szCs w:val="18"/>
                <w:lang w:val="en-GB"/>
              </w:rPr>
              <w:t xml:space="preserve"> language</w:t>
            </w:r>
          </w:p>
          <w:p w14:paraId="597DF3C9" w14:textId="22A6ADE1" w:rsidR="00D3214C" w:rsidRPr="006E6004" w:rsidRDefault="00D3214C" w:rsidP="00954AEA">
            <w:pPr>
              <w:widowControl w:val="0"/>
              <w:spacing w:after="200" w:line="240" w:lineRule="auto"/>
              <w:rPr>
                <w:rFonts w:eastAsia="Calibri" w:cstheme="minorHAnsi"/>
                <w:sz w:val="18"/>
                <w:szCs w:val="18"/>
                <w:lang w:val="en-GB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FE5164" w14:textId="77777777" w:rsidR="00D3214C" w:rsidRPr="006E6004" w:rsidRDefault="00D3214C" w:rsidP="00954AEA">
            <w:pPr>
              <w:widowControl w:val="0"/>
              <w:spacing w:before="6" w:after="0" w:line="240" w:lineRule="auto"/>
              <w:ind w:right="-20"/>
              <w:rPr>
                <w:rFonts w:eastAsia="Times New Roman" w:cstheme="minorHAnsi"/>
                <w:sz w:val="18"/>
                <w:szCs w:val="18"/>
                <w:lang w:val="en-GB"/>
              </w:rPr>
            </w:pPr>
          </w:p>
        </w:tc>
      </w:tr>
    </w:tbl>
    <w:p w14:paraId="2A9E23C0" w14:textId="77777777" w:rsidR="00D3214C" w:rsidRPr="006E6004" w:rsidRDefault="00D3214C" w:rsidP="00954AEA">
      <w:pPr>
        <w:suppressAutoHyphens/>
        <w:spacing w:after="120" w:line="240" w:lineRule="auto"/>
        <w:ind w:left="360"/>
        <w:jc w:val="both"/>
        <w:rPr>
          <w:rFonts w:eastAsia="Times New Roman" w:cstheme="minorHAnsi"/>
          <w:b/>
          <w:bCs/>
          <w:sz w:val="18"/>
          <w:szCs w:val="18"/>
          <w:u w:val="single"/>
          <w:lang w:val="en-GB" w:eastAsia="ar-SA"/>
        </w:rPr>
      </w:pPr>
    </w:p>
    <w:sectPr w:rsidR="00D3214C" w:rsidRPr="006E600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A5B33" w14:textId="77777777" w:rsidR="00021824" w:rsidRDefault="00021824" w:rsidP="0057774C">
      <w:pPr>
        <w:spacing w:after="0" w:line="240" w:lineRule="auto"/>
      </w:pPr>
      <w:r>
        <w:separator/>
      </w:r>
    </w:p>
  </w:endnote>
  <w:endnote w:type="continuationSeparator" w:id="0">
    <w:p w14:paraId="16884526" w14:textId="77777777" w:rsidR="00021824" w:rsidRDefault="00021824" w:rsidP="0057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74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B50A7" w14:textId="1CCAAAC5" w:rsidR="008C688F" w:rsidRDefault="008C68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C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9582DD" w14:textId="77777777" w:rsidR="0057774C" w:rsidRDefault="00577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6789C" w14:textId="77777777" w:rsidR="00021824" w:rsidRDefault="00021824" w:rsidP="0057774C">
      <w:pPr>
        <w:spacing w:after="0" w:line="240" w:lineRule="auto"/>
      </w:pPr>
      <w:r>
        <w:separator/>
      </w:r>
    </w:p>
  </w:footnote>
  <w:footnote w:type="continuationSeparator" w:id="0">
    <w:p w14:paraId="36BC6332" w14:textId="77777777" w:rsidR="00021824" w:rsidRDefault="00021824" w:rsidP="00577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0110"/>
    <w:multiLevelType w:val="hybridMultilevel"/>
    <w:tmpl w:val="6DEC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4D78"/>
    <w:multiLevelType w:val="hybridMultilevel"/>
    <w:tmpl w:val="17B862FE"/>
    <w:lvl w:ilvl="0" w:tplc="A7AAD7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252FE0"/>
    <w:multiLevelType w:val="hybridMultilevel"/>
    <w:tmpl w:val="AE7438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FE"/>
    <w:multiLevelType w:val="multilevel"/>
    <w:tmpl w:val="F3B4E9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259A"/>
    <w:multiLevelType w:val="hybridMultilevel"/>
    <w:tmpl w:val="C830973C"/>
    <w:lvl w:ilvl="0" w:tplc="90767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>
      <w:start w:val="1"/>
      <w:numFmt w:val="low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  <w:b w:val="0"/>
        <w:i w:val="0"/>
      </w:rPr>
    </w:lvl>
    <w:lvl w:ilvl="2" w:tplc="040C001B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040C000F">
      <w:start w:val="1"/>
      <w:numFmt w:val="none"/>
      <w:lvlText w:val="viii."/>
      <w:lvlJc w:val="right"/>
      <w:pPr>
        <w:tabs>
          <w:tab w:val="num" w:pos="1620"/>
        </w:tabs>
        <w:ind w:left="1620" w:hanging="180"/>
      </w:pPr>
      <w:rPr>
        <w:rFonts w:hint="default"/>
        <w:b w:val="0"/>
        <w:i w:val="0"/>
      </w:rPr>
    </w:lvl>
    <w:lvl w:ilvl="4" w:tplc="040C0019">
      <w:start w:val="2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F0C609D"/>
    <w:multiLevelType w:val="multilevel"/>
    <w:tmpl w:val="7BDE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7873D5"/>
    <w:multiLevelType w:val="hybridMultilevel"/>
    <w:tmpl w:val="25964ED6"/>
    <w:lvl w:ilvl="0" w:tplc="C784A412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A2789"/>
    <w:multiLevelType w:val="hybridMultilevel"/>
    <w:tmpl w:val="C56A17F8"/>
    <w:lvl w:ilvl="0" w:tplc="0409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65BD"/>
    <w:multiLevelType w:val="hybridMultilevel"/>
    <w:tmpl w:val="9558BE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0DFD"/>
    <w:multiLevelType w:val="hybridMultilevel"/>
    <w:tmpl w:val="E6B65BA6"/>
    <w:lvl w:ilvl="0" w:tplc="F77A902E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D132E"/>
    <w:multiLevelType w:val="hybridMultilevel"/>
    <w:tmpl w:val="37868EB4"/>
    <w:lvl w:ilvl="0" w:tplc="8062906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F90D99"/>
    <w:multiLevelType w:val="hybridMultilevel"/>
    <w:tmpl w:val="9C12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8DA"/>
    <w:multiLevelType w:val="hybridMultilevel"/>
    <w:tmpl w:val="646C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F6051"/>
    <w:multiLevelType w:val="hybridMultilevel"/>
    <w:tmpl w:val="BBFE7B9A"/>
    <w:lvl w:ilvl="0" w:tplc="B98EF4CA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7EDD"/>
    <w:multiLevelType w:val="hybridMultilevel"/>
    <w:tmpl w:val="1B18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85765"/>
    <w:multiLevelType w:val="hybridMultilevel"/>
    <w:tmpl w:val="A066EF8C"/>
    <w:lvl w:ilvl="0" w:tplc="606A22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0392A"/>
    <w:multiLevelType w:val="hybridMultilevel"/>
    <w:tmpl w:val="9ED8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0"/>
  </w:num>
  <w:num w:numId="9">
    <w:abstractNumId w:val="10"/>
  </w:num>
  <w:num w:numId="10">
    <w:abstractNumId w:val="1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52"/>
    <w:rsid w:val="0001335E"/>
    <w:rsid w:val="0001669A"/>
    <w:rsid w:val="00021824"/>
    <w:rsid w:val="00042316"/>
    <w:rsid w:val="000439A8"/>
    <w:rsid w:val="00054009"/>
    <w:rsid w:val="00080897"/>
    <w:rsid w:val="00082D87"/>
    <w:rsid w:val="00083C59"/>
    <w:rsid w:val="00087305"/>
    <w:rsid w:val="0009004D"/>
    <w:rsid w:val="000A6BCB"/>
    <w:rsid w:val="000A7048"/>
    <w:rsid w:val="000A7FA0"/>
    <w:rsid w:val="000F7DE9"/>
    <w:rsid w:val="001002C6"/>
    <w:rsid w:val="001103B9"/>
    <w:rsid w:val="00131BFC"/>
    <w:rsid w:val="00163415"/>
    <w:rsid w:val="001654EF"/>
    <w:rsid w:val="0018372D"/>
    <w:rsid w:val="001853AD"/>
    <w:rsid w:val="001B053D"/>
    <w:rsid w:val="001C4228"/>
    <w:rsid w:val="001D185F"/>
    <w:rsid w:val="001E1BA3"/>
    <w:rsid w:val="002021D6"/>
    <w:rsid w:val="00215D8A"/>
    <w:rsid w:val="00224FB8"/>
    <w:rsid w:val="00227670"/>
    <w:rsid w:val="00247523"/>
    <w:rsid w:val="002668E4"/>
    <w:rsid w:val="00271260"/>
    <w:rsid w:val="00281ABD"/>
    <w:rsid w:val="00285AC3"/>
    <w:rsid w:val="002923EA"/>
    <w:rsid w:val="00297F38"/>
    <w:rsid w:val="002A6D55"/>
    <w:rsid w:val="002F268E"/>
    <w:rsid w:val="002F3056"/>
    <w:rsid w:val="00300CBB"/>
    <w:rsid w:val="00334F7F"/>
    <w:rsid w:val="00337BAA"/>
    <w:rsid w:val="00340905"/>
    <w:rsid w:val="00346035"/>
    <w:rsid w:val="00356D3A"/>
    <w:rsid w:val="003626E8"/>
    <w:rsid w:val="0036576E"/>
    <w:rsid w:val="00370E48"/>
    <w:rsid w:val="0037115E"/>
    <w:rsid w:val="00377C83"/>
    <w:rsid w:val="00392C65"/>
    <w:rsid w:val="003A5294"/>
    <w:rsid w:val="003B5816"/>
    <w:rsid w:val="003C66D2"/>
    <w:rsid w:val="003D26CE"/>
    <w:rsid w:val="003E59E2"/>
    <w:rsid w:val="003F1D37"/>
    <w:rsid w:val="003F400B"/>
    <w:rsid w:val="00417083"/>
    <w:rsid w:val="00417D2F"/>
    <w:rsid w:val="004331D8"/>
    <w:rsid w:val="00440472"/>
    <w:rsid w:val="004572F7"/>
    <w:rsid w:val="0047268E"/>
    <w:rsid w:val="00497362"/>
    <w:rsid w:val="004A11CA"/>
    <w:rsid w:val="004C0FE5"/>
    <w:rsid w:val="004D3103"/>
    <w:rsid w:val="004E51CC"/>
    <w:rsid w:val="00506138"/>
    <w:rsid w:val="005179F0"/>
    <w:rsid w:val="00520861"/>
    <w:rsid w:val="00541243"/>
    <w:rsid w:val="00545AA5"/>
    <w:rsid w:val="00562A4C"/>
    <w:rsid w:val="0057774C"/>
    <w:rsid w:val="00585197"/>
    <w:rsid w:val="0059342E"/>
    <w:rsid w:val="005A2CD1"/>
    <w:rsid w:val="005B6783"/>
    <w:rsid w:val="005C7091"/>
    <w:rsid w:val="005D7386"/>
    <w:rsid w:val="005F0F7F"/>
    <w:rsid w:val="006377F6"/>
    <w:rsid w:val="006470C2"/>
    <w:rsid w:val="0064774B"/>
    <w:rsid w:val="00647915"/>
    <w:rsid w:val="00663138"/>
    <w:rsid w:val="00667116"/>
    <w:rsid w:val="0067040B"/>
    <w:rsid w:val="0068012C"/>
    <w:rsid w:val="006874A6"/>
    <w:rsid w:val="00692DD9"/>
    <w:rsid w:val="006933EE"/>
    <w:rsid w:val="00697210"/>
    <w:rsid w:val="006A5489"/>
    <w:rsid w:val="006B6072"/>
    <w:rsid w:val="006C13C4"/>
    <w:rsid w:val="006D1952"/>
    <w:rsid w:val="006E6004"/>
    <w:rsid w:val="006E7E95"/>
    <w:rsid w:val="006F1A51"/>
    <w:rsid w:val="00704D9E"/>
    <w:rsid w:val="007637E4"/>
    <w:rsid w:val="007731CA"/>
    <w:rsid w:val="00786C12"/>
    <w:rsid w:val="00786CBF"/>
    <w:rsid w:val="00793A87"/>
    <w:rsid w:val="00794BE8"/>
    <w:rsid w:val="007A08A5"/>
    <w:rsid w:val="007B0324"/>
    <w:rsid w:val="007F11AA"/>
    <w:rsid w:val="007F7D44"/>
    <w:rsid w:val="008162DA"/>
    <w:rsid w:val="008171DA"/>
    <w:rsid w:val="008278BB"/>
    <w:rsid w:val="0083636B"/>
    <w:rsid w:val="00837ABF"/>
    <w:rsid w:val="00847585"/>
    <w:rsid w:val="00856C83"/>
    <w:rsid w:val="00860A4E"/>
    <w:rsid w:val="00876594"/>
    <w:rsid w:val="00890F59"/>
    <w:rsid w:val="008A15D3"/>
    <w:rsid w:val="008B463D"/>
    <w:rsid w:val="008C6307"/>
    <w:rsid w:val="008C688F"/>
    <w:rsid w:val="008C7653"/>
    <w:rsid w:val="008D521C"/>
    <w:rsid w:val="008F68F9"/>
    <w:rsid w:val="00910CD4"/>
    <w:rsid w:val="00922763"/>
    <w:rsid w:val="00937515"/>
    <w:rsid w:val="00943514"/>
    <w:rsid w:val="00954AEA"/>
    <w:rsid w:val="00972472"/>
    <w:rsid w:val="00972799"/>
    <w:rsid w:val="009A64F8"/>
    <w:rsid w:val="009E1A4B"/>
    <w:rsid w:val="00A137B4"/>
    <w:rsid w:val="00A225B6"/>
    <w:rsid w:val="00A240E2"/>
    <w:rsid w:val="00A36147"/>
    <w:rsid w:val="00A849B8"/>
    <w:rsid w:val="00A87E4F"/>
    <w:rsid w:val="00AB12AA"/>
    <w:rsid w:val="00AB31A4"/>
    <w:rsid w:val="00AB6BDE"/>
    <w:rsid w:val="00B00F75"/>
    <w:rsid w:val="00B379CA"/>
    <w:rsid w:val="00B47D2D"/>
    <w:rsid w:val="00B64CC1"/>
    <w:rsid w:val="00B71F42"/>
    <w:rsid w:val="00B7299E"/>
    <w:rsid w:val="00B72B10"/>
    <w:rsid w:val="00B73EFF"/>
    <w:rsid w:val="00B95371"/>
    <w:rsid w:val="00BB7A1E"/>
    <w:rsid w:val="00BD1C7E"/>
    <w:rsid w:val="00C45433"/>
    <w:rsid w:val="00C4760D"/>
    <w:rsid w:val="00C503EC"/>
    <w:rsid w:val="00C52AE4"/>
    <w:rsid w:val="00C537D4"/>
    <w:rsid w:val="00C65010"/>
    <w:rsid w:val="00C76757"/>
    <w:rsid w:val="00C774FF"/>
    <w:rsid w:val="00C96B27"/>
    <w:rsid w:val="00CC2CA1"/>
    <w:rsid w:val="00CD4B5C"/>
    <w:rsid w:val="00CD6076"/>
    <w:rsid w:val="00CE3BC6"/>
    <w:rsid w:val="00CE781F"/>
    <w:rsid w:val="00CF2A2B"/>
    <w:rsid w:val="00CF3262"/>
    <w:rsid w:val="00D127E0"/>
    <w:rsid w:val="00D20670"/>
    <w:rsid w:val="00D31453"/>
    <w:rsid w:val="00D3214C"/>
    <w:rsid w:val="00D54715"/>
    <w:rsid w:val="00D748CA"/>
    <w:rsid w:val="00D754C9"/>
    <w:rsid w:val="00DA645D"/>
    <w:rsid w:val="00DF1702"/>
    <w:rsid w:val="00E0221C"/>
    <w:rsid w:val="00E07648"/>
    <w:rsid w:val="00E14E10"/>
    <w:rsid w:val="00E232B8"/>
    <w:rsid w:val="00E460B0"/>
    <w:rsid w:val="00E55CDB"/>
    <w:rsid w:val="00E8374B"/>
    <w:rsid w:val="00E92898"/>
    <w:rsid w:val="00EB3457"/>
    <w:rsid w:val="00EB6302"/>
    <w:rsid w:val="00EB7928"/>
    <w:rsid w:val="00EE3C90"/>
    <w:rsid w:val="00F1341B"/>
    <w:rsid w:val="00F277B3"/>
    <w:rsid w:val="00F41573"/>
    <w:rsid w:val="00F42C8C"/>
    <w:rsid w:val="00F50285"/>
    <w:rsid w:val="00F53292"/>
    <w:rsid w:val="00F61EF9"/>
    <w:rsid w:val="00F703E3"/>
    <w:rsid w:val="00F7642A"/>
    <w:rsid w:val="00F86A1D"/>
    <w:rsid w:val="00FA5B27"/>
    <w:rsid w:val="00FC21FA"/>
    <w:rsid w:val="00FC6976"/>
    <w:rsid w:val="00FC6E68"/>
    <w:rsid w:val="00FD03E3"/>
    <w:rsid w:val="00FE33DF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F4F5A"/>
  <w15:docId w15:val="{600FE922-9B12-46F4-AD00-7CAA4991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14C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D3214C"/>
    <w:pPr>
      <w:spacing w:after="0" w:line="240" w:lineRule="auto"/>
    </w:pPr>
    <w:rPr>
      <w:lang w:val="en-US"/>
    </w:rPr>
  </w:style>
  <w:style w:type="paragraph" w:styleId="BodyText2">
    <w:name w:val="Body Text 2"/>
    <w:basedOn w:val="Normal"/>
    <w:link w:val="BodyText2Char"/>
    <w:rsid w:val="00D3214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321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4C"/>
  </w:style>
  <w:style w:type="paragraph" w:styleId="Footer">
    <w:name w:val="footer"/>
    <w:basedOn w:val="Normal"/>
    <w:link w:val="FooterChar"/>
    <w:uiPriority w:val="99"/>
    <w:unhideWhenUsed/>
    <w:rsid w:val="00577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4C"/>
  </w:style>
  <w:style w:type="paragraph" w:styleId="BalloonText">
    <w:name w:val="Balloon Text"/>
    <w:basedOn w:val="Normal"/>
    <w:link w:val="BalloonTextChar"/>
    <w:uiPriority w:val="99"/>
    <w:semiHidden/>
    <w:unhideWhenUsed/>
    <w:rsid w:val="0081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7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1D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4C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projects-mtc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B282-16D8-43C9-B70D-192A3FBC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Verdel PIU</dc:creator>
  <cp:keywords/>
  <dc:description/>
  <cp:lastModifiedBy>User</cp:lastModifiedBy>
  <cp:revision>5</cp:revision>
  <cp:lastPrinted>2022-06-27T12:28:00Z</cp:lastPrinted>
  <dcterms:created xsi:type="dcterms:W3CDTF">2022-06-27T12:38:00Z</dcterms:created>
  <dcterms:modified xsi:type="dcterms:W3CDTF">2022-09-13T13:17:00Z</dcterms:modified>
</cp:coreProperties>
</file>